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19A753" w14:textId="1FCA2636" w:rsidR="00505303" w:rsidRPr="00505303" w:rsidRDefault="00D430E6" w:rsidP="00505303">
      <w:pPr>
        <w:pStyle w:val="berschrift1"/>
      </w:pPr>
      <w:bookmarkStart w:id="0" w:name="OLE_LINK17"/>
      <w:bookmarkStart w:id="1" w:name="OLE_LINK18"/>
      <w:r>
        <w:t xml:space="preserve">Vertriebspartnerschaft für die Schweiz startet auf der </w:t>
      </w:r>
      <w:proofErr w:type="spellStart"/>
      <w:r>
        <w:t>Fakuma</w:t>
      </w:r>
      <w:proofErr w:type="spellEnd"/>
      <w:r>
        <w:t xml:space="preserve"> 2021</w:t>
      </w:r>
    </w:p>
    <w:bookmarkEnd w:id="0"/>
    <w:bookmarkEnd w:id="1"/>
    <w:p w14:paraId="57B86DDE" w14:textId="5543F797" w:rsidR="00EF2189" w:rsidRPr="00D430E6" w:rsidRDefault="00EF2189" w:rsidP="00EF2189">
      <w:pPr>
        <w:rPr>
          <w:b/>
          <w:iCs/>
        </w:rPr>
      </w:pPr>
      <w:proofErr w:type="spellStart"/>
      <w:r w:rsidRPr="00D430E6">
        <w:rPr>
          <w:b/>
          <w:iCs/>
        </w:rPr>
        <w:t>Polynova</w:t>
      </w:r>
      <w:proofErr w:type="spellEnd"/>
      <w:r w:rsidRPr="00D430E6">
        <w:rPr>
          <w:b/>
          <w:iCs/>
        </w:rPr>
        <w:t xml:space="preserve"> soll ab </w:t>
      </w:r>
      <w:r w:rsidRPr="00EF2189">
        <w:rPr>
          <w:b/>
          <w:iCs/>
        </w:rPr>
        <w:t xml:space="preserve">November </w:t>
      </w:r>
      <w:r w:rsidRPr="00D430E6">
        <w:rPr>
          <w:b/>
          <w:iCs/>
        </w:rPr>
        <w:t>für die GRAFE Gruppe</w:t>
      </w:r>
      <w:r>
        <w:rPr>
          <w:b/>
          <w:iCs/>
        </w:rPr>
        <w:t xml:space="preserve"> im</w:t>
      </w:r>
      <w:r w:rsidRPr="00D430E6">
        <w:rPr>
          <w:b/>
          <w:iCs/>
        </w:rPr>
        <w:t xml:space="preserve"> </w:t>
      </w:r>
      <w:r>
        <w:rPr>
          <w:b/>
          <w:iCs/>
        </w:rPr>
        <w:t xml:space="preserve">Schweizer Raum </w:t>
      </w:r>
      <w:r w:rsidRPr="00D430E6">
        <w:rPr>
          <w:b/>
          <w:iCs/>
        </w:rPr>
        <w:t>Marktanteile gewinnen</w:t>
      </w:r>
    </w:p>
    <w:p w14:paraId="4874DAC7" w14:textId="6FF5379E" w:rsidR="00B03349" w:rsidRDefault="00505303" w:rsidP="00D430E6">
      <w:r>
        <w:rPr>
          <w:b/>
          <w:iCs/>
        </w:rPr>
        <w:br/>
      </w:r>
      <w:r w:rsidR="00D430E6">
        <w:t xml:space="preserve">Eine neue Handelsvertretung für die Schweiz hat die GRAFE Gruppe, Blankenhain, mit der </w:t>
      </w:r>
      <w:proofErr w:type="spellStart"/>
      <w:r w:rsidR="00D430E6" w:rsidRPr="000E0535">
        <w:t>Polynova</w:t>
      </w:r>
      <w:proofErr w:type="spellEnd"/>
      <w:r w:rsidR="00D430E6" w:rsidRPr="000E0535">
        <w:t xml:space="preserve"> Group AG</w:t>
      </w:r>
      <w:r w:rsidR="00D430E6">
        <w:t>,</w:t>
      </w:r>
      <w:r w:rsidR="00D430E6" w:rsidRPr="000E0535">
        <w:t xml:space="preserve"> Risch-</w:t>
      </w:r>
      <w:proofErr w:type="spellStart"/>
      <w:r w:rsidR="00D430E6" w:rsidRPr="000E0535">
        <w:t>Rotkreuz</w:t>
      </w:r>
      <w:proofErr w:type="spellEnd"/>
      <w:r w:rsidR="00D430E6">
        <w:t xml:space="preserve"> (</w:t>
      </w:r>
      <w:r w:rsidR="00D430E6" w:rsidRPr="000E0535">
        <w:t>Schweiz</w:t>
      </w:r>
      <w:r w:rsidR="00D430E6">
        <w:t xml:space="preserve">), gefunden. Zur </w:t>
      </w:r>
      <w:proofErr w:type="spellStart"/>
      <w:r w:rsidR="00D430E6">
        <w:t>Fakuma</w:t>
      </w:r>
      <w:proofErr w:type="spellEnd"/>
      <w:r w:rsidR="00D430E6">
        <w:t xml:space="preserve"> 2021 wird die Partnerschaft offiziell gestartet. „Unsere neue Schweizer Vertretung ist auf die </w:t>
      </w:r>
      <w:r w:rsidR="00D430E6" w:rsidRPr="000E0535">
        <w:t>Distribution und Produktion von hochwertigen technischen Kunststoffgranulaten</w:t>
      </w:r>
      <w:r w:rsidR="00D430E6">
        <w:t xml:space="preserve"> spezialisiert und seit mehr als 20 Jahren am Markt aktiv. Das Unternehmen verfügt über einen großen Kundenstamm und die nötige technische Expertise, um unsere Ziele in dem wichtigen Markt voranzutreiben.</w:t>
      </w:r>
      <w:r w:rsidR="00D430E6" w:rsidRPr="000E0535">
        <w:t xml:space="preserve"> </w:t>
      </w:r>
      <w:r w:rsidR="00D430E6">
        <w:t>Dazu gehört unseren Bekannt-</w:t>
      </w:r>
      <w:proofErr w:type="spellStart"/>
      <w:r w:rsidR="00D430E6">
        <w:t>heitsgrad</w:t>
      </w:r>
      <w:proofErr w:type="spellEnd"/>
      <w:r w:rsidR="00D430E6">
        <w:t xml:space="preserve"> zu steigern, über unser Leistungsprogramm aufklären und schließlich Marktanteile zu gewinnen“, sagt Stefanie Theuerkauf, Vertriebsleiterin für die D-A-CH-Region.</w:t>
      </w:r>
      <w:r w:rsidR="00D430E6">
        <w:br/>
      </w:r>
      <w:r w:rsidR="00D430E6">
        <w:br/>
      </w:r>
      <w:proofErr w:type="spellStart"/>
      <w:r w:rsidR="00D430E6">
        <w:t>Polynova</w:t>
      </w:r>
      <w:proofErr w:type="spellEnd"/>
      <w:r w:rsidR="00D430E6">
        <w:t xml:space="preserve"> beschäftigt fünf Vertriebsmitarbeiter sowie drei in der Logistik, die allesamt einen technischen Hintergrund haben. Ein eigenes Lager in Rothenburg sichert zudem die Verfügbarkeit der Kunststoffe. „GRAFE passt bestens in unser Produktportfolio“, zeigt sich </w:t>
      </w:r>
      <w:r w:rsidR="00D430E6" w:rsidRPr="00743ACE">
        <w:t>Thomas Weigl</w:t>
      </w:r>
      <w:r w:rsidR="00D430E6">
        <w:t xml:space="preserve">, </w:t>
      </w:r>
      <w:r w:rsidR="00D430E6" w:rsidRPr="00743ACE">
        <w:t>Mitinhaber und zuständig für Geschäftsentwicklu</w:t>
      </w:r>
      <w:r w:rsidR="00D430E6">
        <w:t xml:space="preserve">ng beim Schweizer Vertriebsunternehmen, dessen Mitarbeiter kürzlich intensiv in Blankenhain geschult wurden, überzeugt. „Unsere Kunden kommen aus den Sparten Sportartikel, Gehäuse-Technik, Automobilzulieferer und Medizintechnik – da gibt </w:t>
      </w:r>
      <w:r w:rsidR="00EF2189">
        <w:t xml:space="preserve">es </w:t>
      </w:r>
      <w:r w:rsidR="00D430E6">
        <w:t>viele Synergien mit GRAFE.“</w:t>
      </w:r>
      <w:r w:rsidR="00D430E6">
        <w:br/>
      </w:r>
      <w:r w:rsidR="00D430E6">
        <w:br/>
        <w:t>Weigl</w:t>
      </w:r>
      <w:r w:rsidR="00EF2189">
        <w:t xml:space="preserve"> </w:t>
      </w:r>
      <w:r w:rsidR="00D430E6">
        <w:t xml:space="preserve">verfügt selbst über umfangreiche Erfahrungen im Masterbatch-Bereich und war für zwei Unternehmen der Branche – </w:t>
      </w:r>
      <w:proofErr w:type="spellStart"/>
      <w:r w:rsidR="00D430E6">
        <w:t>Sukano</w:t>
      </w:r>
      <w:proofErr w:type="spellEnd"/>
      <w:r w:rsidR="00D430E6">
        <w:t xml:space="preserve"> und </w:t>
      </w:r>
      <w:proofErr w:type="spellStart"/>
      <w:r w:rsidR="00D430E6">
        <w:t>Americhem</w:t>
      </w:r>
      <w:proofErr w:type="spellEnd"/>
      <w:r w:rsidR="00D430E6">
        <w:t xml:space="preserve"> – als Geschäftsführer tätig. „Schweizer Firmen wollen Schweizer Ansprechpartner. Wir sprechen die Sprachen Deutsch, Italienisch und Französisch, sind in kürzester Zeit vor Ort, bieten den direkten Kontakt und verstehen die Bedürfnisse der Kunden und die Anforderungen des Marktes“, erklärt er. „</w:t>
      </w:r>
      <w:proofErr w:type="spellStart"/>
      <w:r w:rsidR="00D430E6">
        <w:t>Polynova</w:t>
      </w:r>
      <w:proofErr w:type="spellEnd"/>
      <w:r w:rsidR="00D430E6">
        <w:t xml:space="preserve"> ist damit schneller, näher und direkter.“ </w:t>
      </w:r>
      <w:r w:rsidR="00D430E6">
        <w:br/>
      </w:r>
      <w:r w:rsidR="00D430E6">
        <w:br/>
        <w:t xml:space="preserve">„Der Schweizer Markt ist groß und wichtig für uns“, berichtet Theuerkauf und Weigl erklärt die Hintergründe: „Es gibt über 300 </w:t>
      </w:r>
      <w:proofErr w:type="spellStart"/>
      <w:r w:rsidR="00D430E6">
        <w:t>Kunststoffverarbeiter</w:t>
      </w:r>
      <w:proofErr w:type="spellEnd"/>
      <w:r w:rsidR="00D430E6">
        <w:t>, viele sind familiengeführt und sehr technisch orientiert. Die Ursprünge der Unternehmen liegen oft in der Uhrenindustrie und bei der Herstellung kleinster Präzisionsteile wie etwa Zahnrädern. Darüber hinaus sind</w:t>
      </w:r>
      <w:r w:rsidR="00D430E6" w:rsidRPr="0047088E">
        <w:t xml:space="preserve"> </w:t>
      </w:r>
      <w:r w:rsidR="00D430E6">
        <w:t xml:space="preserve">Kaffeemaschinen-Hersteller, Medizintechnik-Anbieter und Automobilzulieferer wichtige Marktteilnehmer. </w:t>
      </w:r>
      <w:r w:rsidR="001B48EF">
        <w:t>Eine Vielzahl bekannter OEMs sind</w:t>
      </w:r>
      <w:r w:rsidR="00D430E6">
        <w:t xml:space="preserve"> hier angesiedelt.“ </w:t>
      </w:r>
      <w:r w:rsidR="00D430E6">
        <w:br/>
      </w:r>
      <w:r w:rsidR="00D430E6">
        <w:br/>
      </w:r>
      <w:r w:rsidR="00EF2189" w:rsidRPr="00137935">
        <w:lastRenderedPageBreak/>
        <w:t xml:space="preserve">Auch wenn es im Alpenland bereits Masterbatch-Hersteller gebe, so der Vertriebsexperte, verfüge jedoch niemand über das Know-how, </w:t>
      </w:r>
      <w:proofErr w:type="spellStart"/>
      <w:r w:rsidR="00EF2189" w:rsidRPr="00137935">
        <w:t>Compounds</w:t>
      </w:r>
      <w:proofErr w:type="spellEnd"/>
      <w:r w:rsidR="00EF2189" w:rsidRPr="00137935">
        <w:t xml:space="preserve"> und Masterbatches so perfekt und korngenau einstellen zu können, wie das Unternehmen aus Thüringen. Neben einer kompletten Farbenpalette auf praktisch allen Kunststoffträgern sind auch Flammschutzmittel, UV-Additive, Thermo</w:t>
      </w:r>
      <w:r w:rsidR="00FA2A27">
        <w:t>-s</w:t>
      </w:r>
      <w:bookmarkStart w:id="2" w:name="_GoBack"/>
      <w:bookmarkEnd w:id="2"/>
      <w:r w:rsidR="00EF2189" w:rsidRPr="00137935">
        <w:t>tabilisatoren oder Gleitmittel weitere Beispiele für das umfangreiche Produktportfolio. GRAFE zählt zu den Spezialisten in der Modifizierung thermoplastischer</w:t>
      </w:r>
      <w:r w:rsidR="00EF2189">
        <w:t xml:space="preserve"> Kunststoffe und ist Innovationtreiber in der Herstellung von Farb-Masterbatches.</w:t>
      </w:r>
      <w:r w:rsidR="00EF2189">
        <w:br/>
      </w:r>
      <w:r w:rsidR="00EF2189">
        <w:br/>
      </w:r>
      <w:r w:rsidR="00D430E6">
        <w:t xml:space="preserve">„Auch die technischen Möglichkeiten hinsichtlich eines hochmodernen Technikums- und Produktionsmaschinenpark, sowie eine der größten Forschungs- und Entwicklungsabteilungen der Branche sind am Schweizer Markt sonst nicht zu finden. Unsere Aufgabe ist es jetzt, diese den </w:t>
      </w:r>
      <w:r w:rsidR="00D430E6" w:rsidRPr="00137935">
        <w:t>einheimischen Kunden nahezubringen.“</w:t>
      </w:r>
      <w:r w:rsidR="00C527EF" w:rsidRPr="00137935">
        <w:t>,</w:t>
      </w:r>
      <w:r w:rsidR="00EF2189" w:rsidRPr="00137935">
        <w:t xml:space="preserve"> so Thomas Weigl, Mitinhaber der </w:t>
      </w:r>
      <w:proofErr w:type="spellStart"/>
      <w:r w:rsidR="00EF2189" w:rsidRPr="00137935">
        <w:t>Polynova</w:t>
      </w:r>
      <w:proofErr w:type="spellEnd"/>
      <w:r w:rsidR="00EF2189" w:rsidRPr="00137935">
        <w:t xml:space="preserve"> AG zusammen mit dem Gründer Renato R. </w:t>
      </w:r>
      <w:proofErr w:type="spellStart"/>
      <w:r w:rsidR="00EF2189" w:rsidRPr="00137935">
        <w:t>Huebscher</w:t>
      </w:r>
      <w:proofErr w:type="spellEnd"/>
      <w:r w:rsidR="00EF2189" w:rsidRPr="00137935">
        <w:t>.</w:t>
      </w:r>
      <w:r w:rsidR="00D430E6" w:rsidRPr="00137935">
        <w:br/>
      </w:r>
      <w:r w:rsidR="00D430E6">
        <w:br/>
      </w:r>
      <w:r w:rsidR="00D430E6">
        <w:br/>
      </w:r>
      <w:r w:rsidR="00B03349">
        <w:t>Allgemeines</w:t>
      </w:r>
    </w:p>
    <w:p w14:paraId="69198558" w14:textId="131D831F" w:rsidR="006D74FE" w:rsidRDefault="006D74FE" w:rsidP="00FF1160">
      <w:pPr>
        <w:tabs>
          <w:tab w:val="left" w:pos="8460"/>
          <w:tab w:val="left" w:pos="9639"/>
        </w:tabs>
        <w:ind w:right="423"/>
        <w:jc w:val="both"/>
        <w:rPr>
          <w:rFonts w:cs="Arial"/>
          <w:sz w:val="20"/>
          <w:szCs w:val="20"/>
        </w:rPr>
      </w:pPr>
      <w:r>
        <w:rPr>
          <w:rFonts w:cs="Arial"/>
          <w:sz w:val="20"/>
          <w:szCs w:val="20"/>
        </w:rPr>
        <w:t xml:space="preserve">Über </w:t>
      </w:r>
      <w:r w:rsidRPr="006D74FE">
        <w:rPr>
          <w:rFonts w:cs="Arial"/>
          <w:b/>
          <w:sz w:val="20"/>
          <w:szCs w:val="20"/>
        </w:rPr>
        <w:t>GRAFE</w:t>
      </w:r>
      <w:r>
        <w:rPr>
          <w:rFonts w:cs="Arial"/>
          <w:sz w:val="20"/>
          <w:szCs w:val="20"/>
        </w:rPr>
        <w:t>:</w:t>
      </w:r>
    </w:p>
    <w:p w14:paraId="45F9DEA8" w14:textId="7383E4D0" w:rsidR="00B03349" w:rsidRDefault="00B03349" w:rsidP="00AC646F">
      <w:pPr>
        <w:tabs>
          <w:tab w:val="left" w:pos="8460"/>
          <w:tab w:val="left" w:pos="9639"/>
        </w:tabs>
        <w:ind w:right="423"/>
        <w:rPr>
          <w:rStyle w:val="Hyperlink"/>
          <w:rFonts w:cs="Arial"/>
          <w:sz w:val="20"/>
          <w:szCs w:val="20"/>
        </w:rPr>
      </w:pPr>
      <w:r w:rsidRPr="00614F62">
        <w:rPr>
          <w:rFonts w:cs="Arial"/>
          <w:sz w:val="20"/>
          <w:szCs w:val="20"/>
        </w:rPr>
        <w:t xml:space="preserve">Das Produktspektrum von </w:t>
      </w:r>
      <w:r w:rsidRPr="007E004C">
        <w:rPr>
          <w:rFonts w:cs="Arial"/>
          <w:b/>
          <w:sz w:val="20"/>
          <w:szCs w:val="20"/>
        </w:rPr>
        <w:t>GRAFE</w:t>
      </w:r>
      <w:r w:rsidRPr="00614F62">
        <w:rPr>
          <w:rFonts w:cs="Arial"/>
          <w:sz w:val="20"/>
          <w:szCs w:val="20"/>
        </w:rPr>
        <w:t xml:space="preserve"> umfasst neben Farb- und Additiv-Masterbatches ein breites Sortiment an funktionellen Kunststoff-</w:t>
      </w:r>
      <w:proofErr w:type="spellStart"/>
      <w:r w:rsidRPr="00614F62">
        <w:rPr>
          <w:rFonts w:cs="Arial"/>
          <w:sz w:val="20"/>
          <w:szCs w:val="20"/>
        </w:rPr>
        <w:t>Compounds</w:t>
      </w:r>
      <w:proofErr w:type="spellEnd"/>
      <w:r w:rsidRPr="00614F62">
        <w:rPr>
          <w:rFonts w:cs="Arial"/>
          <w:sz w:val="20"/>
          <w:szCs w:val="20"/>
        </w:rPr>
        <w:t>. Eine der größten Forschungs- und Entwicklungsabteilungen der Branche arbeitet an neuesten Technologien, die den Kunststoff mit intelligenten Funktionen ausstatten. Das Familien</w:t>
      </w:r>
      <w:r w:rsidR="006B79D9">
        <w:rPr>
          <w:rFonts w:cs="Arial"/>
          <w:sz w:val="20"/>
          <w:szCs w:val="20"/>
        </w:rPr>
        <w:t>-</w:t>
      </w:r>
      <w:proofErr w:type="spellStart"/>
      <w:r w:rsidRPr="00614F62">
        <w:rPr>
          <w:rFonts w:cs="Arial"/>
          <w:sz w:val="20"/>
          <w:szCs w:val="20"/>
        </w:rPr>
        <w:t>unternehmen</w:t>
      </w:r>
      <w:proofErr w:type="spellEnd"/>
      <w:r w:rsidRPr="00614F62">
        <w:rPr>
          <w:rFonts w:cs="Arial"/>
          <w:sz w:val="20"/>
          <w:szCs w:val="20"/>
        </w:rPr>
        <w:t xml:space="preserve"> wurde 1991 von den vier Grafe-Brüdern gegründet und beschäftigt heute mehr als 300 Mitarbeiter, die im hochmodernen Werk in Blankenhain (Thüringen) in der Mitte Deutschlands für den nationalen und internationalen Markt entwickeln und produzieren. </w:t>
      </w:r>
      <w:r w:rsidR="005A1837" w:rsidRPr="00614F62">
        <w:rPr>
          <w:rFonts w:cs="FuturaBT-Light"/>
          <w:sz w:val="20"/>
          <w:szCs w:val="20"/>
        </w:rPr>
        <w:t>Dabei legt GRAFE großen Wert auf Qualitätsmanagement – und das mit Erfolg. Das Unterne</w:t>
      </w:r>
      <w:r w:rsidR="00762608">
        <w:rPr>
          <w:rFonts w:cs="FuturaBT-Light"/>
          <w:sz w:val="20"/>
          <w:szCs w:val="20"/>
        </w:rPr>
        <w:t>hmen ist erfolgreich nach ISO 9</w:t>
      </w:r>
      <w:r w:rsidR="005A1837" w:rsidRPr="00614F62">
        <w:rPr>
          <w:rFonts w:cs="FuturaBT-Light"/>
          <w:sz w:val="20"/>
          <w:szCs w:val="20"/>
        </w:rPr>
        <w:t>001:2015, IATF 16949:2016 und ISO 50001:201</w:t>
      </w:r>
      <w:r w:rsidR="000A082B">
        <w:rPr>
          <w:rFonts w:cs="FuturaBT-Light"/>
          <w:sz w:val="20"/>
          <w:szCs w:val="20"/>
        </w:rPr>
        <w:t>8</w:t>
      </w:r>
      <w:r w:rsidR="005A1837" w:rsidRPr="00614F62">
        <w:rPr>
          <w:rFonts w:cs="FuturaBT-Light"/>
          <w:sz w:val="20"/>
          <w:szCs w:val="20"/>
        </w:rPr>
        <w:t xml:space="preserve"> zertifiziert. </w:t>
      </w:r>
      <w:r w:rsidRPr="00614F62">
        <w:rPr>
          <w:rFonts w:cs="Arial"/>
          <w:sz w:val="20"/>
          <w:szCs w:val="20"/>
        </w:rPr>
        <w:t xml:space="preserve">Informationen unter: </w:t>
      </w:r>
      <w:hyperlink r:id="rId8" w:tooltip="http://www.grafe.com" w:history="1">
        <w:r w:rsidRPr="00614F62">
          <w:rPr>
            <w:rStyle w:val="Hyperlink"/>
            <w:rFonts w:cs="Arial"/>
            <w:sz w:val="20"/>
            <w:szCs w:val="20"/>
          </w:rPr>
          <w:t>www.grafe.com</w:t>
        </w:r>
      </w:hyperlink>
    </w:p>
    <w:p w14:paraId="1DDFAF1F" w14:textId="77777777" w:rsidR="00B03349" w:rsidRPr="006D74FE" w:rsidRDefault="00B03349" w:rsidP="00FF1160">
      <w:pPr>
        <w:tabs>
          <w:tab w:val="left" w:pos="9639"/>
        </w:tabs>
        <w:ind w:right="423"/>
        <w:jc w:val="both"/>
        <w:rPr>
          <w:sz w:val="16"/>
          <w:szCs w:val="16"/>
        </w:rPr>
      </w:pPr>
    </w:p>
    <w:p w14:paraId="294DF4CE" w14:textId="77777777" w:rsidR="00B03349" w:rsidRPr="006B79D9" w:rsidRDefault="00B03349" w:rsidP="00FF1160">
      <w:pPr>
        <w:pStyle w:val="berschrift3"/>
        <w:ind w:right="423"/>
        <w:rPr>
          <w:sz w:val="20"/>
          <w:szCs w:val="20"/>
        </w:rPr>
      </w:pPr>
      <w:bookmarkStart w:id="3" w:name="OLE_LINK3"/>
      <w:bookmarkStart w:id="4" w:name="OLE_LINK4"/>
      <w:r w:rsidRPr="006B79D9">
        <w:rPr>
          <w:sz w:val="20"/>
          <w:szCs w:val="20"/>
        </w:rPr>
        <w:t>Pressekontakt</w:t>
      </w:r>
    </w:p>
    <w:p w14:paraId="2EB553AF" w14:textId="77777777" w:rsidR="00B03349" w:rsidRPr="00614F62" w:rsidRDefault="00B03349" w:rsidP="00FF1160">
      <w:pPr>
        <w:pStyle w:val="KeinLeerraum"/>
        <w:tabs>
          <w:tab w:val="left" w:pos="9639"/>
        </w:tabs>
        <w:ind w:right="423"/>
        <w:rPr>
          <w:sz w:val="20"/>
          <w:szCs w:val="20"/>
        </w:rPr>
      </w:pPr>
      <w:r w:rsidRPr="00614F62">
        <w:rPr>
          <w:sz w:val="20"/>
          <w:szCs w:val="20"/>
        </w:rPr>
        <w:t xml:space="preserve">GRAFE </w:t>
      </w:r>
      <w:proofErr w:type="spellStart"/>
      <w:r w:rsidRPr="00614F62">
        <w:rPr>
          <w:sz w:val="20"/>
          <w:szCs w:val="20"/>
        </w:rPr>
        <w:t>Advanced</w:t>
      </w:r>
      <w:proofErr w:type="spellEnd"/>
      <w:r w:rsidRPr="00614F62">
        <w:rPr>
          <w:sz w:val="20"/>
          <w:szCs w:val="20"/>
        </w:rPr>
        <w:t xml:space="preserve"> Polymers GmbH</w:t>
      </w:r>
    </w:p>
    <w:p w14:paraId="7D583A09" w14:textId="212C55BC" w:rsidR="00B03349" w:rsidRPr="00614F62" w:rsidRDefault="00B02211" w:rsidP="00FF1160">
      <w:pPr>
        <w:pStyle w:val="KeinLeerraum"/>
        <w:tabs>
          <w:tab w:val="left" w:pos="1985"/>
        </w:tabs>
        <w:ind w:right="423"/>
        <w:rPr>
          <w:sz w:val="20"/>
          <w:szCs w:val="20"/>
        </w:rPr>
      </w:pPr>
      <w:r>
        <w:rPr>
          <w:sz w:val="20"/>
          <w:szCs w:val="20"/>
        </w:rPr>
        <w:t>Anja Zimmermann</w:t>
      </w:r>
      <w:r w:rsidR="005A1837" w:rsidRPr="00614F62">
        <w:rPr>
          <w:sz w:val="20"/>
          <w:szCs w:val="20"/>
        </w:rPr>
        <w:tab/>
      </w:r>
      <w:r w:rsidR="008442C0">
        <w:rPr>
          <w:sz w:val="20"/>
          <w:szCs w:val="20"/>
        </w:rPr>
        <w:t>Tel. 036459</w:t>
      </w:r>
      <w:r>
        <w:rPr>
          <w:sz w:val="20"/>
          <w:szCs w:val="20"/>
        </w:rPr>
        <w:t xml:space="preserve"> / 45-286</w:t>
      </w:r>
    </w:p>
    <w:p w14:paraId="420F6468" w14:textId="3CE1C75E" w:rsidR="00FC25C9" w:rsidRDefault="00B03349" w:rsidP="00C0619F">
      <w:pPr>
        <w:pStyle w:val="KeinLeerraum"/>
        <w:tabs>
          <w:tab w:val="left" w:pos="1985"/>
        </w:tabs>
        <w:ind w:right="423"/>
        <w:rPr>
          <w:sz w:val="20"/>
          <w:szCs w:val="20"/>
        </w:rPr>
      </w:pPr>
      <w:r w:rsidRPr="00614F62">
        <w:rPr>
          <w:sz w:val="20"/>
          <w:szCs w:val="20"/>
        </w:rPr>
        <w:t>Waldecker Str. 21</w:t>
      </w:r>
      <w:r w:rsidR="005A1837" w:rsidRPr="00614F62">
        <w:rPr>
          <w:sz w:val="20"/>
          <w:szCs w:val="20"/>
        </w:rPr>
        <w:tab/>
      </w:r>
      <w:r w:rsidR="00B02211">
        <w:rPr>
          <w:sz w:val="20"/>
          <w:szCs w:val="20"/>
        </w:rPr>
        <w:t xml:space="preserve">Fax 036459/  </w:t>
      </w:r>
      <w:r w:rsidRPr="00614F62">
        <w:rPr>
          <w:sz w:val="20"/>
          <w:szCs w:val="20"/>
        </w:rPr>
        <w:t>45-145</w:t>
      </w:r>
    </w:p>
    <w:p w14:paraId="78DE72AD" w14:textId="58672B7D" w:rsidR="001D1EB2" w:rsidRDefault="00B03349" w:rsidP="00C0619F">
      <w:pPr>
        <w:pStyle w:val="KeinLeerraum"/>
        <w:tabs>
          <w:tab w:val="left" w:pos="1985"/>
        </w:tabs>
        <w:ind w:right="423"/>
        <w:rPr>
          <w:rStyle w:val="Hyperlink"/>
          <w:rFonts w:cs="Arial"/>
          <w:sz w:val="20"/>
          <w:szCs w:val="20"/>
        </w:rPr>
      </w:pPr>
      <w:r w:rsidRPr="00614F62">
        <w:rPr>
          <w:sz w:val="20"/>
          <w:szCs w:val="20"/>
        </w:rPr>
        <w:t>99444 Blankenhain</w:t>
      </w:r>
      <w:bookmarkEnd w:id="3"/>
      <w:bookmarkEnd w:id="4"/>
      <w:r w:rsidR="005A1837" w:rsidRPr="00614F62">
        <w:rPr>
          <w:sz w:val="20"/>
          <w:szCs w:val="20"/>
        </w:rPr>
        <w:tab/>
      </w:r>
      <w:hyperlink r:id="rId9" w:history="1">
        <w:r w:rsidR="00B02211" w:rsidRPr="00E0397F">
          <w:rPr>
            <w:rStyle w:val="Hyperlink"/>
            <w:rFonts w:cs="Arial"/>
            <w:color w:val="auto"/>
            <w:sz w:val="20"/>
            <w:szCs w:val="20"/>
            <w:u w:val="none"/>
          </w:rPr>
          <w:t>anja.zimmermann@grafe.com</w:t>
        </w:r>
      </w:hyperlink>
    </w:p>
    <w:p w14:paraId="26D1E47F" w14:textId="77777777" w:rsidR="000A082B" w:rsidRDefault="000A082B" w:rsidP="00C0619F">
      <w:pPr>
        <w:pStyle w:val="KeinLeerraum"/>
        <w:tabs>
          <w:tab w:val="left" w:pos="1985"/>
        </w:tabs>
        <w:ind w:right="423"/>
        <w:rPr>
          <w:rStyle w:val="Hyperlink"/>
          <w:rFonts w:cs="Arial"/>
          <w:sz w:val="20"/>
          <w:szCs w:val="20"/>
        </w:rPr>
      </w:pPr>
    </w:p>
    <w:p w14:paraId="5D379C46" w14:textId="77777777" w:rsidR="000A082B" w:rsidRPr="006D74FE" w:rsidRDefault="000A082B" w:rsidP="00C0619F">
      <w:pPr>
        <w:pStyle w:val="KeinLeerraum"/>
        <w:tabs>
          <w:tab w:val="left" w:pos="1985"/>
        </w:tabs>
        <w:ind w:right="423"/>
        <w:rPr>
          <w:rStyle w:val="Hyperlink"/>
          <w:rFonts w:cs="Arial"/>
          <w:sz w:val="20"/>
          <w:szCs w:val="20"/>
        </w:rPr>
      </w:pPr>
    </w:p>
    <w:sectPr w:rsidR="000A082B" w:rsidRPr="006D74FE" w:rsidSect="00B03349">
      <w:headerReference w:type="default" r:id="rId10"/>
      <w:footerReference w:type="default" r:id="rId11"/>
      <w:headerReference w:type="first" r:id="rId12"/>
      <w:footerReference w:type="first" r:id="rId13"/>
      <w:pgSz w:w="11906" w:h="16838" w:code="9"/>
      <w:pgMar w:top="3119" w:right="567" w:bottom="2268" w:left="1418"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EE1AF1" w14:textId="77777777" w:rsidR="00C84F10" w:rsidRDefault="00C84F10" w:rsidP="00372E9C">
      <w:pPr>
        <w:spacing w:after="0" w:line="240" w:lineRule="auto"/>
      </w:pPr>
      <w:r>
        <w:separator/>
      </w:r>
    </w:p>
  </w:endnote>
  <w:endnote w:type="continuationSeparator" w:id="0">
    <w:p w14:paraId="1244038F" w14:textId="77777777" w:rsidR="00C84F10" w:rsidRDefault="00C84F10" w:rsidP="00372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 Lt BT">
    <w:altName w:val="Century Gothic"/>
    <w:panose1 w:val="020B04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utura PT Heavy">
    <w:altName w:val="Futura PT Heavy"/>
    <w:panose1 w:val="020B0802020204020303"/>
    <w:charset w:val="00"/>
    <w:family w:val="swiss"/>
    <w:notTrueType/>
    <w:pitch w:val="variable"/>
    <w:sig w:usb0="A00002FF" w:usb1="5000204A" w:usb2="00000000" w:usb3="00000000" w:csb0="00000097" w:csb1="00000000"/>
  </w:font>
  <w:font w:name="Futura PT Book">
    <w:altName w:val="Century Gothic"/>
    <w:panose1 w:val="00000000000000000000"/>
    <w:charset w:val="00"/>
    <w:family w:val="swiss"/>
    <w:notTrueType/>
    <w:pitch w:val="variable"/>
    <w:sig w:usb0="A00002F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BT-Light">
    <w:panose1 w:val="00000000000000000000"/>
    <w:charset w:val="00"/>
    <w:family w:val="swiss"/>
    <w:notTrueType/>
    <w:pitch w:val="default"/>
    <w:sig w:usb0="00000003" w:usb1="00000000" w:usb2="00000000" w:usb3="00000000" w:csb0="00000001" w:csb1="00000000"/>
  </w:font>
  <w:font w:name="Futura Md BT">
    <w:altName w:val="Century Gothic"/>
    <w:panose1 w:val="020B0802020204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220A0" w14:textId="46CC6972" w:rsidR="009B5530" w:rsidRPr="00584580" w:rsidRDefault="009B5530" w:rsidP="00356104">
    <w:pPr>
      <w:pStyle w:val="Fuzeile"/>
      <w:jc w:val="right"/>
      <w:rPr>
        <w:sz w:val="16"/>
      </w:rPr>
    </w:pPr>
    <w:r w:rsidRPr="00584580">
      <w:rPr>
        <w:noProof/>
        <w:sz w:val="16"/>
        <w:lang w:eastAsia="de-DE"/>
      </w:rPr>
      <mc:AlternateContent>
        <mc:Choice Requires="wps">
          <w:drawing>
            <wp:anchor distT="45720" distB="45720" distL="114300" distR="114300" simplePos="0" relativeHeight="251658240" behindDoc="0" locked="0" layoutInCell="1" allowOverlap="1" wp14:anchorId="19965343" wp14:editId="10CEDCAD">
              <wp:simplePos x="0" y="0"/>
              <wp:positionH relativeFrom="column">
                <wp:posOffset>-90805</wp:posOffset>
              </wp:positionH>
              <wp:positionV relativeFrom="page">
                <wp:posOffset>10163810</wp:posOffset>
              </wp:positionV>
              <wp:extent cx="2360930" cy="26640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400"/>
                      </a:xfrm>
                      <a:prstGeom prst="rect">
                        <a:avLst/>
                      </a:prstGeom>
                      <a:noFill/>
                      <a:ln w="9525">
                        <a:noFill/>
                        <a:miter lim="800000"/>
                        <a:headEnd/>
                        <a:tailEnd/>
                      </a:ln>
                    </wps:spPr>
                    <wps:txbx>
                      <w:txbxContent>
                        <w:p w14:paraId="74D69716" w14:textId="77777777" w:rsidR="009B5530" w:rsidRPr="00584580" w:rsidRDefault="009B5530">
                          <w:pPr>
                            <w:rPr>
                              <w:sz w:val="22"/>
                            </w:rPr>
                          </w:pPr>
                          <w:r w:rsidRPr="00584580">
                            <w:rPr>
                              <w:sz w:val="22"/>
                            </w:rPr>
                            <w:t>FUTURE IN PLASTICS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9965343" id="_x0000_t202" coordsize="21600,21600" o:spt="202" path="m,l,21600r21600,l21600,xe">
              <v:stroke joinstyle="miter"/>
              <v:path gradientshapeok="t" o:connecttype="rect"/>
            </v:shapetype>
            <v:shape id="Textfeld 2" o:spid="_x0000_s1026" type="#_x0000_t202" style="position:absolute;left:0;text-align:left;margin-left:-7.15pt;margin-top:800.3pt;width:185.9pt;height:21pt;z-index:2516582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" filled="f" stroked="f">
              <v:textbox>
                <w:txbxContent>
                  <w:p w14:paraId="74D69716" w14:textId="77777777" w:rsidR="009B5530" w:rsidRPr="00584580" w:rsidRDefault="009B5530">
                    <w:pPr>
                      <w:rPr>
                        <w:sz w:val="22"/>
                      </w:rPr>
                    </w:pPr>
                    <w:r w:rsidRPr="00584580">
                      <w:rPr>
                        <w:sz w:val="22"/>
                      </w:rPr>
                      <w:t>FUTURE IN PLASTICS</w:t>
                    </w:r>
                  </w:p>
                </w:txbxContent>
              </v:textbox>
              <w10:wrap type="square" anchory="page"/>
            </v:shape>
          </w:pict>
        </mc:Fallback>
      </mc:AlternateContent>
    </w:r>
    <w:r w:rsidRPr="00584580">
      <w:rPr>
        <w:sz w:val="16"/>
      </w:rPr>
      <w:t xml:space="preserve">Seite </w:t>
    </w:r>
    <w:r w:rsidRPr="00584580">
      <w:rPr>
        <w:sz w:val="16"/>
      </w:rPr>
      <w:fldChar w:fldCharType="begin"/>
    </w:r>
    <w:r w:rsidRPr="00584580">
      <w:rPr>
        <w:sz w:val="16"/>
      </w:rPr>
      <w:instrText xml:space="preserve"> PAGE  \* Arabic  \* MERGEFORMAT </w:instrText>
    </w:r>
    <w:r w:rsidRPr="00584580">
      <w:rPr>
        <w:sz w:val="16"/>
      </w:rPr>
      <w:fldChar w:fldCharType="separate"/>
    </w:r>
    <w:r w:rsidR="00FA2A27">
      <w:rPr>
        <w:noProof/>
        <w:sz w:val="16"/>
      </w:rPr>
      <w:t>2</w:t>
    </w:r>
    <w:r w:rsidRPr="00584580">
      <w:rPr>
        <w:sz w:val="16"/>
      </w:rPr>
      <w:fldChar w:fldCharType="end"/>
    </w:r>
    <w:r w:rsidRPr="00584580">
      <w:rPr>
        <w:sz w:val="16"/>
      </w:rPr>
      <w:t xml:space="preserve"> von </w:t>
    </w:r>
    <w:r w:rsidRPr="00584580">
      <w:rPr>
        <w:sz w:val="16"/>
      </w:rPr>
      <w:fldChar w:fldCharType="begin"/>
    </w:r>
    <w:r w:rsidRPr="00584580">
      <w:rPr>
        <w:sz w:val="16"/>
      </w:rPr>
      <w:instrText xml:space="preserve"> NUMPAGES  \* Arabic  \* MERGEFORMAT </w:instrText>
    </w:r>
    <w:r w:rsidRPr="00584580">
      <w:rPr>
        <w:sz w:val="16"/>
      </w:rPr>
      <w:fldChar w:fldCharType="separate"/>
    </w:r>
    <w:r w:rsidR="00FA2A27">
      <w:rPr>
        <w:noProof/>
        <w:sz w:val="16"/>
      </w:rPr>
      <w:t>2</w:t>
    </w:r>
    <w:r w:rsidRPr="00584580">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96F7D" w14:textId="032A61B0" w:rsidR="009B5530" w:rsidRPr="00584580" w:rsidRDefault="009B5530" w:rsidP="00CE2C0E">
    <w:pPr>
      <w:pStyle w:val="Fuzeile"/>
      <w:tabs>
        <w:tab w:val="clear" w:pos="4536"/>
        <w:tab w:val="clear" w:pos="9072"/>
        <w:tab w:val="left" w:pos="2835"/>
        <w:tab w:val="right" w:pos="8222"/>
        <w:tab w:val="right" w:pos="9923"/>
      </w:tabs>
      <w:rPr>
        <w:sz w:val="16"/>
        <w:szCs w:val="16"/>
      </w:rPr>
    </w:pPr>
    <w:r w:rsidRPr="00584580">
      <w:rPr>
        <w:noProof/>
        <w:sz w:val="16"/>
        <w:szCs w:val="16"/>
        <w:lang w:eastAsia="de-DE"/>
      </w:rPr>
      <mc:AlternateContent>
        <mc:Choice Requires="wps">
          <w:drawing>
            <wp:anchor distT="0" distB="0" distL="114300" distR="114300" simplePos="0" relativeHeight="251657216" behindDoc="1" locked="0" layoutInCell="1" allowOverlap="1" wp14:anchorId="4C69DB03" wp14:editId="1403E78C">
              <wp:simplePos x="0" y="0"/>
              <wp:positionH relativeFrom="page">
                <wp:posOffset>-14605</wp:posOffset>
              </wp:positionH>
              <wp:positionV relativeFrom="page">
                <wp:posOffset>9671050</wp:posOffset>
              </wp:positionV>
              <wp:extent cx="7574400" cy="1022400"/>
              <wp:effectExtent l="0" t="0" r="7620" b="6350"/>
              <wp:wrapNone/>
              <wp:docPr id="7" name="Rechteck 7"/>
              <wp:cNvGraphicFramePr/>
              <a:graphic xmlns:a="http://schemas.openxmlformats.org/drawingml/2006/main">
                <a:graphicData uri="http://schemas.microsoft.com/office/word/2010/wordprocessingShape">
                  <wps:wsp>
                    <wps:cNvSpPr/>
                    <wps:spPr>
                      <a:xfrm>
                        <a:off x="0" y="0"/>
                        <a:ext cx="7574400" cy="1022400"/>
                      </a:xfrm>
                      <a:prstGeom prst="rect">
                        <a:avLst/>
                      </a:prstGeom>
                      <a:solidFill>
                        <a:srgbClr val="C5C6C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9941E9E" id="Rechteck 7" o:spid="_x0000_s1026" style="position:absolute;margin-left:-1.15pt;margin-top:761.5pt;width:596.4pt;height: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" fillcolor="#c5c6c6" stroked="f" strokeweight="1pt">
              <w10:wrap anchorx="page" anchory="page"/>
            </v:rect>
          </w:pict>
        </mc:Fallback>
      </mc:AlternateContent>
    </w:r>
    <w:r w:rsidRPr="00584580">
      <w:rPr>
        <w:rFonts w:eastAsia="Calibri"/>
        <w:sz w:val="16"/>
        <w:szCs w:val="16"/>
      </w:rPr>
      <w:t xml:space="preserve">GRAFE </w:t>
    </w:r>
    <w:proofErr w:type="spellStart"/>
    <w:r w:rsidRPr="00584580">
      <w:rPr>
        <w:rFonts w:eastAsia="Calibri"/>
        <w:sz w:val="16"/>
        <w:szCs w:val="16"/>
      </w:rPr>
      <w:t>Advanced</w:t>
    </w:r>
    <w:proofErr w:type="spellEnd"/>
    <w:r w:rsidRPr="00584580">
      <w:rPr>
        <w:rFonts w:eastAsia="Calibri"/>
        <w:sz w:val="16"/>
        <w:szCs w:val="16"/>
      </w:rPr>
      <w:t xml:space="preserve"> Polymers GmbH</w:t>
    </w:r>
    <w:r w:rsidRPr="00584580">
      <w:rPr>
        <w:rFonts w:eastAsia="Calibri"/>
        <w:sz w:val="16"/>
        <w:szCs w:val="16"/>
      </w:rPr>
      <w:tab/>
      <w:t>Tel.: +49 (0) 36459 45-0</w:t>
    </w:r>
    <w:r w:rsidRPr="00584580">
      <w:rPr>
        <w:rFonts w:eastAsia="Calibri"/>
        <w:sz w:val="16"/>
        <w:szCs w:val="16"/>
      </w:rPr>
      <w:tab/>
      <w:t>IATF 16949:2016</w:t>
    </w:r>
    <w:r w:rsidRPr="00584580">
      <w:rPr>
        <w:noProof/>
        <w:sz w:val="16"/>
        <w:szCs w:val="16"/>
        <w:lang w:eastAsia="de-DE"/>
      </w:rPr>
      <w:br/>
    </w:r>
    <w:r w:rsidRPr="00584580">
      <w:rPr>
        <w:rFonts w:eastAsia="Calibri"/>
        <w:sz w:val="16"/>
        <w:szCs w:val="16"/>
      </w:rPr>
      <w:t>Waldecker St</w:t>
    </w:r>
    <w:r>
      <w:rPr>
        <w:rFonts w:eastAsia="Calibri"/>
        <w:sz w:val="16"/>
        <w:szCs w:val="16"/>
      </w:rPr>
      <w:t>r.</w:t>
    </w:r>
    <w:r w:rsidRPr="00584580">
      <w:rPr>
        <w:rFonts w:eastAsia="Calibri"/>
        <w:sz w:val="16"/>
        <w:szCs w:val="16"/>
      </w:rPr>
      <w:t xml:space="preserve"> 21</w:t>
    </w:r>
    <w:r w:rsidRPr="00584580">
      <w:rPr>
        <w:rFonts w:eastAsia="Calibri"/>
        <w:sz w:val="16"/>
        <w:szCs w:val="16"/>
      </w:rPr>
      <w:tab/>
      <w:t>F</w:t>
    </w:r>
    <w:r>
      <w:rPr>
        <w:rFonts w:eastAsia="Calibri"/>
        <w:sz w:val="16"/>
        <w:szCs w:val="16"/>
      </w:rPr>
      <w:t>ax</w:t>
    </w:r>
    <w:r w:rsidRPr="00584580">
      <w:rPr>
        <w:rFonts w:eastAsia="Calibri"/>
        <w:sz w:val="16"/>
        <w:szCs w:val="16"/>
      </w:rPr>
      <w:t>: +49 (0) 36459 45-145</w:t>
    </w:r>
    <w:r w:rsidRPr="00584580">
      <w:rPr>
        <w:rFonts w:eastAsia="Calibri"/>
        <w:sz w:val="16"/>
        <w:szCs w:val="16"/>
      </w:rPr>
      <w:tab/>
      <w:t>DIN EN ISO 9001:20</w:t>
    </w:r>
    <w:r>
      <w:rPr>
        <w:rFonts w:eastAsia="Calibri"/>
        <w:sz w:val="16"/>
        <w:szCs w:val="16"/>
      </w:rPr>
      <w:t>15</w:t>
    </w:r>
    <w:r w:rsidRPr="00584580">
      <w:rPr>
        <w:rFonts w:eastAsia="Calibri"/>
        <w:sz w:val="16"/>
        <w:szCs w:val="16"/>
      </w:rPr>
      <w:br/>
      <w:t>99444 Blankenhain/Thüringen</w:t>
    </w:r>
    <w:r w:rsidRPr="00584580">
      <w:rPr>
        <w:rFonts w:eastAsia="Calibri"/>
        <w:sz w:val="16"/>
        <w:szCs w:val="16"/>
      </w:rPr>
      <w:tab/>
    </w:r>
    <w:r>
      <w:rPr>
        <w:rFonts w:eastAsia="Calibri"/>
        <w:sz w:val="16"/>
        <w:szCs w:val="16"/>
      </w:rPr>
      <w:t>E-Mail: grafe@grafe.com</w:t>
    </w:r>
    <w:r>
      <w:rPr>
        <w:rFonts w:eastAsia="Calibri"/>
        <w:sz w:val="16"/>
        <w:szCs w:val="16"/>
      </w:rPr>
      <w:tab/>
    </w:r>
    <w:r w:rsidRPr="00584580">
      <w:rPr>
        <w:rFonts w:eastAsia="Calibri"/>
        <w:sz w:val="16"/>
        <w:szCs w:val="16"/>
      </w:rPr>
      <w:t>ISO</w:t>
    </w:r>
    <w:r>
      <w:rPr>
        <w:rFonts w:eastAsia="Calibri"/>
        <w:sz w:val="16"/>
        <w:szCs w:val="16"/>
      </w:rPr>
      <w:t xml:space="preserve"> EN</w:t>
    </w:r>
    <w:r w:rsidRPr="00584580">
      <w:rPr>
        <w:rFonts w:eastAsia="Calibri"/>
        <w:sz w:val="16"/>
        <w:szCs w:val="16"/>
      </w:rPr>
      <w:t xml:space="preserve"> 50001:201</w:t>
    </w:r>
    <w:r w:rsidR="00B02211">
      <w:rPr>
        <w:rFonts w:eastAsia="Calibri"/>
        <w:sz w:val="16"/>
        <w:szCs w:val="16"/>
      </w:rPr>
      <w:t>8</w:t>
    </w:r>
    <w:r w:rsidRPr="00584580">
      <w:rPr>
        <w:noProof/>
        <w:sz w:val="16"/>
        <w:szCs w:val="16"/>
        <w:lang w:eastAsia="de-DE"/>
      </w:rPr>
      <w:br/>
    </w:r>
    <w:r w:rsidRPr="00584580">
      <w:rPr>
        <w:rFonts w:eastAsia="Calibri"/>
        <w:sz w:val="16"/>
        <w:szCs w:val="16"/>
      </w:rPr>
      <w:t>GERMANY</w:t>
    </w:r>
    <w:r w:rsidRPr="00584580">
      <w:rPr>
        <w:rFonts w:eastAsia="Calibri"/>
        <w:sz w:val="16"/>
        <w:szCs w:val="16"/>
      </w:rPr>
      <w:tab/>
      <w:t>Web: www.grafe.com</w:t>
    </w:r>
    <w:r w:rsidRPr="00584580">
      <w:rPr>
        <w:rFonts w:eastAsia="Calibri"/>
        <w:sz w:val="16"/>
        <w:szCs w:val="16"/>
      </w:rPr>
      <w:tab/>
    </w:r>
    <w:r>
      <w:rPr>
        <w:rFonts w:eastAsia="Calibri"/>
        <w:sz w:val="16"/>
        <w:szCs w:val="16"/>
      </w:rPr>
      <w:tab/>
    </w:r>
    <w:r w:rsidRPr="00584580">
      <w:rPr>
        <w:sz w:val="16"/>
        <w:szCs w:val="16"/>
      </w:rPr>
      <w:t xml:space="preserve">Seite </w:t>
    </w:r>
    <w:r w:rsidRPr="00584580">
      <w:rPr>
        <w:sz w:val="16"/>
        <w:szCs w:val="16"/>
      </w:rPr>
      <w:fldChar w:fldCharType="begin"/>
    </w:r>
    <w:r w:rsidRPr="00584580">
      <w:rPr>
        <w:sz w:val="16"/>
        <w:szCs w:val="16"/>
      </w:rPr>
      <w:instrText xml:space="preserve"> PAGE  \* Arabic  \* MERGEFORMAT </w:instrText>
    </w:r>
    <w:r w:rsidRPr="00584580">
      <w:rPr>
        <w:sz w:val="16"/>
        <w:szCs w:val="16"/>
      </w:rPr>
      <w:fldChar w:fldCharType="separate"/>
    </w:r>
    <w:r w:rsidR="00FA2A27">
      <w:rPr>
        <w:noProof/>
        <w:sz w:val="16"/>
        <w:szCs w:val="16"/>
      </w:rPr>
      <w:t>1</w:t>
    </w:r>
    <w:r w:rsidRPr="00584580">
      <w:rPr>
        <w:sz w:val="16"/>
        <w:szCs w:val="16"/>
      </w:rPr>
      <w:fldChar w:fldCharType="end"/>
    </w:r>
    <w:r w:rsidRPr="00584580">
      <w:rPr>
        <w:sz w:val="16"/>
        <w:szCs w:val="16"/>
      </w:rPr>
      <w:t xml:space="preserve"> von </w:t>
    </w:r>
    <w:r w:rsidRPr="00584580">
      <w:rPr>
        <w:sz w:val="16"/>
        <w:szCs w:val="16"/>
      </w:rPr>
      <w:fldChar w:fldCharType="begin"/>
    </w:r>
    <w:r w:rsidRPr="00584580">
      <w:rPr>
        <w:sz w:val="16"/>
        <w:szCs w:val="16"/>
      </w:rPr>
      <w:instrText xml:space="preserve"> NUMPAGES  \* Arabic  \* MERGEFORMAT </w:instrText>
    </w:r>
    <w:r w:rsidRPr="00584580">
      <w:rPr>
        <w:sz w:val="16"/>
        <w:szCs w:val="16"/>
      </w:rPr>
      <w:fldChar w:fldCharType="separate"/>
    </w:r>
    <w:r w:rsidR="00FA2A27">
      <w:rPr>
        <w:noProof/>
        <w:sz w:val="16"/>
        <w:szCs w:val="16"/>
      </w:rPr>
      <w:t>2</w:t>
    </w:r>
    <w:r w:rsidRPr="00584580">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612BF" w14:textId="77777777" w:rsidR="00C84F10" w:rsidRDefault="00C84F10" w:rsidP="00372E9C">
      <w:pPr>
        <w:spacing w:after="0" w:line="240" w:lineRule="auto"/>
      </w:pPr>
      <w:r>
        <w:separator/>
      </w:r>
    </w:p>
  </w:footnote>
  <w:footnote w:type="continuationSeparator" w:id="0">
    <w:p w14:paraId="25E2300B" w14:textId="77777777" w:rsidR="00C84F10" w:rsidRDefault="00C84F10" w:rsidP="00372E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D0139" w14:textId="77777777" w:rsidR="009B5530" w:rsidRDefault="009B5530">
    <w:pPr>
      <w:pStyle w:val="Kopfzeile"/>
    </w:pPr>
    <w:r>
      <w:rPr>
        <w:noProof/>
        <w:lang w:eastAsia="de-DE"/>
      </w:rPr>
      <mc:AlternateContent>
        <mc:Choice Requires="wps">
          <w:drawing>
            <wp:anchor distT="0" distB="0" distL="114300" distR="114300" simplePos="0" relativeHeight="251656192" behindDoc="1" locked="0" layoutInCell="1" allowOverlap="1" wp14:anchorId="79D6FE6A" wp14:editId="5E33B118">
              <wp:simplePos x="0" y="0"/>
              <wp:positionH relativeFrom="page">
                <wp:posOffset>-53975</wp:posOffset>
              </wp:positionH>
              <wp:positionV relativeFrom="page">
                <wp:posOffset>-3810</wp:posOffset>
              </wp:positionV>
              <wp:extent cx="7614000" cy="1411200"/>
              <wp:effectExtent l="0" t="0" r="6350" b="0"/>
              <wp:wrapNone/>
              <wp:docPr id="1" name="Rechteck 1"/>
              <wp:cNvGraphicFramePr/>
              <a:graphic xmlns:a="http://schemas.openxmlformats.org/drawingml/2006/main">
                <a:graphicData uri="http://schemas.microsoft.com/office/word/2010/wordprocessingShape">
                  <wps:wsp>
                    <wps:cNvSpPr/>
                    <wps:spPr>
                      <a:xfrm>
                        <a:off x="0" y="0"/>
                        <a:ext cx="7614000"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049082" id="Rechteck 1" o:spid="_x0000_s1026" style="position:absolute;margin-left:-4.25pt;margin-top:-.3pt;width:599.55pt;height:11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" fillcolor="#fcbf00" stroked="f" strokeweight="1pt">
              <w10:wrap anchorx="page" anchory="page"/>
            </v:rect>
          </w:pict>
        </mc:Fallback>
      </mc:AlternateContent>
    </w:r>
    <w:r>
      <w:rPr>
        <w:noProof/>
        <w:lang w:eastAsia="de-DE"/>
      </w:rPr>
      <w:drawing>
        <wp:anchor distT="0" distB="0" distL="114300" distR="114300" simplePos="0" relativeHeight="251659264" behindDoc="0" locked="0" layoutInCell="1" allowOverlap="1" wp14:anchorId="22C228A9" wp14:editId="001DC302">
          <wp:simplePos x="0" y="0"/>
          <wp:positionH relativeFrom="page">
            <wp:posOffset>6200140</wp:posOffset>
          </wp:positionH>
          <wp:positionV relativeFrom="page">
            <wp:posOffset>363855</wp:posOffset>
          </wp:positionV>
          <wp:extent cx="986400" cy="720000"/>
          <wp:effectExtent l="0" t="0" r="4445" b="4445"/>
          <wp:wrapNone/>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3EC4CF7C" w14:textId="77777777" w:rsidR="009B5530" w:rsidRPr="00724070" w:rsidRDefault="009B5530" w:rsidP="00B03349">
    <w:pPr>
      <w:pStyle w:val="Kopfzeile"/>
      <w:rPr>
        <w:rFonts w:ascii="Futura Md BT" w:hAnsi="Futura Md BT"/>
        <w:sz w:val="32"/>
        <w:lang w:val="en-US"/>
      </w:rPr>
    </w:pPr>
    <w:r w:rsidRPr="00724070">
      <w:rPr>
        <w:rFonts w:ascii="Futura Md BT" w:hAnsi="Futura Md BT"/>
        <w:sz w:val="32"/>
        <w:lang w:val="en-US"/>
      </w:rPr>
      <w:t>PRESSEMELDUNG</w:t>
    </w:r>
  </w:p>
  <w:p w14:paraId="1F58917B" w14:textId="4E625EB5" w:rsidR="009B5530" w:rsidRPr="00B03349" w:rsidRDefault="009B5530" w:rsidP="004C6539">
    <w:pPr>
      <w:pStyle w:val="KeinLeerraum"/>
    </w:pPr>
    <w:proofErr w:type="spellStart"/>
    <w:r w:rsidRPr="004404FE">
      <w:rPr>
        <w:lang w:val="en-US"/>
      </w:rPr>
      <w:t>Blankenhain</w:t>
    </w:r>
    <w:proofErr w:type="spellEnd"/>
    <w:r w:rsidRPr="004404FE">
      <w:rPr>
        <w:lang w:val="en-US"/>
      </w:rPr>
      <w:t xml:space="preserve">, </w:t>
    </w:r>
    <w:r w:rsidR="00406052">
      <w:rPr>
        <w:lang w:val="en-US"/>
      </w:rPr>
      <w:t>07</w:t>
    </w:r>
    <w:r>
      <w:t xml:space="preserve">. </w:t>
    </w:r>
    <w:r w:rsidR="00D430E6">
      <w:t>Oktober</w:t>
    </w:r>
    <w:r w:rsidR="00B02211">
      <w:t xml:space="preserve"> 2021</w:t>
    </w:r>
  </w:p>
  <w:p w14:paraId="23D1CF76" w14:textId="77777777" w:rsidR="009B5530" w:rsidRPr="00724070" w:rsidRDefault="009B5530" w:rsidP="004C6539">
    <w:pPr>
      <w:pStyle w:val="KeinLeerraum"/>
      <w:rPr>
        <w:sz w:val="28"/>
        <w:lang w:val="en-US"/>
      </w:rPr>
    </w:pPr>
    <w:r>
      <w:rPr>
        <w:sz w:val="28"/>
        <w:lang w:val="en-US"/>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B4BA6" w14:textId="77777777" w:rsidR="009B5530" w:rsidRDefault="009B5530" w:rsidP="00356104">
    <w:pPr>
      <w:pStyle w:val="Kopfzeile"/>
    </w:pPr>
    <w:r>
      <w:rPr>
        <w:noProof/>
        <w:lang w:eastAsia="de-DE"/>
      </w:rPr>
      <mc:AlternateContent>
        <mc:Choice Requires="wps">
          <w:drawing>
            <wp:anchor distT="0" distB="0" distL="114300" distR="114300" simplePos="0" relativeHeight="251655168" behindDoc="1" locked="0" layoutInCell="1" allowOverlap="1" wp14:anchorId="51215F3A" wp14:editId="6AF48E1F">
              <wp:simplePos x="0" y="0"/>
              <wp:positionH relativeFrom="page">
                <wp:posOffset>-59377</wp:posOffset>
              </wp:positionH>
              <wp:positionV relativeFrom="page">
                <wp:posOffset>0</wp:posOffset>
              </wp:positionV>
              <wp:extent cx="7621782" cy="1411200"/>
              <wp:effectExtent l="0" t="0" r="0" b="0"/>
              <wp:wrapNone/>
              <wp:docPr id="5" name="Rechteck 5"/>
              <wp:cNvGraphicFramePr/>
              <a:graphic xmlns:a="http://schemas.openxmlformats.org/drawingml/2006/main">
                <a:graphicData uri="http://schemas.microsoft.com/office/word/2010/wordprocessingShape">
                  <wps:wsp>
                    <wps:cNvSpPr/>
                    <wps:spPr>
                      <a:xfrm>
                        <a:off x="0" y="0"/>
                        <a:ext cx="7621782" cy="1411200"/>
                      </a:xfrm>
                      <a:prstGeom prst="rect">
                        <a:avLst/>
                      </a:prstGeom>
                      <a:solidFill>
                        <a:srgbClr val="FCB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040AC8" id="Rechteck 5" o:spid="_x0000_s1026" style="position:absolute;margin-left:-4.7pt;margin-top:0;width:600.15pt;height:11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" fillcolor="#fcbf00" stroked="f" strokeweight="1pt">
              <w10:wrap anchorx="page" anchory="page"/>
            </v:rect>
          </w:pict>
        </mc:Fallback>
      </mc:AlternateContent>
    </w:r>
    <w:r>
      <w:rPr>
        <w:noProof/>
        <w:lang w:eastAsia="de-DE"/>
      </w:rPr>
      <w:drawing>
        <wp:anchor distT="0" distB="0" distL="114300" distR="114300" simplePos="0" relativeHeight="251660288" behindDoc="0" locked="0" layoutInCell="1" allowOverlap="1" wp14:anchorId="5DB57FB8" wp14:editId="42FD2917">
          <wp:simplePos x="0" y="0"/>
          <wp:positionH relativeFrom="page">
            <wp:posOffset>6200140</wp:posOffset>
          </wp:positionH>
          <wp:positionV relativeFrom="page">
            <wp:posOffset>363855</wp:posOffset>
          </wp:positionV>
          <wp:extent cx="986400" cy="720000"/>
          <wp:effectExtent l="0" t="0" r="4445" b="4445"/>
          <wp:wrapNone/>
          <wp:docPr id="63" name="Grafik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e_logo_2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6400" cy="720000"/>
                  </a:xfrm>
                  <a:prstGeom prst="rect">
                    <a:avLst/>
                  </a:prstGeom>
                </pic:spPr>
              </pic:pic>
            </a:graphicData>
          </a:graphic>
          <wp14:sizeRelH relativeFrom="margin">
            <wp14:pctWidth>0</wp14:pctWidth>
          </wp14:sizeRelH>
          <wp14:sizeRelV relativeFrom="margin">
            <wp14:pctHeight>0</wp14:pctHeight>
          </wp14:sizeRelV>
        </wp:anchor>
      </w:drawing>
    </w:r>
  </w:p>
  <w:p w14:paraId="7331E596" w14:textId="77777777" w:rsidR="009B5530" w:rsidRPr="00067B8F" w:rsidRDefault="009B5530" w:rsidP="00356104">
    <w:pPr>
      <w:pStyle w:val="Kopfzeile"/>
      <w:rPr>
        <w:rFonts w:ascii="Futura Md BT" w:hAnsi="Futura Md BT"/>
        <w:sz w:val="32"/>
      </w:rPr>
    </w:pPr>
    <w:r>
      <w:rPr>
        <w:rFonts w:ascii="Futura Md BT" w:hAnsi="Futura Md BT"/>
        <w:sz w:val="32"/>
      </w:rPr>
      <w:t>PRESSEMELDUNG</w:t>
    </w:r>
  </w:p>
  <w:p w14:paraId="5C4193DE" w14:textId="708C4623" w:rsidR="009B5530" w:rsidRPr="00B03349" w:rsidRDefault="009B5530" w:rsidP="00B03349">
    <w:pPr>
      <w:pStyle w:val="KeinLeerraum"/>
    </w:pPr>
    <w:r>
      <w:t xml:space="preserve">Blankenhain, </w:t>
    </w:r>
    <w:r w:rsidR="00D430E6">
      <w:t>0</w:t>
    </w:r>
    <w:r w:rsidR="00406052">
      <w:t>7</w:t>
    </w:r>
    <w:r>
      <w:t xml:space="preserve">. </w:t>
    </w:r>
    <w:r w:rsidR="00D430E6">
      <w:t>Oktober</w:t>
    </w:r>
    <w:r>
      <w:t xml:space="preserve"> 202</w:t>
    </w:r>
    <w:r w:rsidR="00B02211">
      <w:t>1</w:t>
    </w:r>
  </w:p>
  <w:p w14:paraId="5AD28689" w14:textId="77777777" w:rsidR="009B5530" w:rsidRPr="006406A9" w:rsidRDefault="009B5530" w:rsidP="00B03349">
    <w:pPr>
      <w:pStyle w:val="Kopfzeile"/>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4F81"/>
    <w:multiLevelType w:val="hybridMultilevel"/>
    <w:tmpl w:val="B56CA0B8"/>
    <w:lvl w:ilvl="0" w:tplc="04070005">
      <w:start w:val="1"/>
      <w:numFmt w:val="bullet"/>
      <w:lvlText w:val=""/>
      <w:lvlJc w:val="left"/>
      <w:pPr>
        <w:ind w:left="720" w:hanging="360"/>
      </w:pPr>
      <w:rPr>
        <w:rFonts w:ascii="Wingdings" w:hAnsi="Wingdings" w:hint="default"/>
      </w:rPr>
    </w:lvl>
    <w:lvl w:ilvl="1" w:tplc="51EE9356">
      <w:numFmt w:val="bullet"/>
      <w:lvlText w:val="•"/>
      <w:lvlJc w:val="left"/>
      <w:pPr>
        <w:ind w:left="1785" w:hanging="705"/>
      </w:pPr>
      <w:rPr>
        <w:rFonts w:ascii="Futura Lt BT" w:eastAsiaTheme="minorHAnsi" w:hAnsi="Futura Lt BT"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3D0DDC"/>
    <w:multiLevelType w:val="multilevel"/>
    <w:tmpl w:val="A540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B1F82"/>
    <w:multiLevelType w:val="multilevel"/>
    <w:tmpl w:val="F118A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03EDA"/>
    <w:multiLevelType w:val="multilevel"/>
    <w:tmpl w:val="D8AE4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B724B"/>
    <w:multiLevelType w:val="hybridMultilevel"/>
    <w:tmpl w:val="DB803A58"/>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D9C54A9"/>
    <w:multiLevelType w:val="multilevel"/>
    <w:tmpl w:val="36CA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9C"/>
    <w:rsid w:val="00001430"/>
    <w:rsid w:val="00042B57"/>
    <w:rsid w:val="00043595"/>
    <w:rsid w:val="000446A7"/>
    <w:rsid w:val="00067B8F"/>
    <w:rsid w:val="000766D1"/>
    <w:rsid w:val="000827A0"/>
    <w:rsid w:val="00084CF4"/>
    <w:rsid w:val="000A082B"/>
    <w:rsid w:val="000B3095"/>
    <w:rsid w:val="000B68C1"/>
    <w:rsid w:val="000C2C5C"/>
    <w:rsid w:val="000D3E79"/>
    <w:rsid w:val="000E1CF7"/>
    <w:rsid w:val="000E2E90"/>
    <w:rsid w:val="000E60DB"/>
    <w:rsid w:val="00102667"/>
    <w:rsid w:val="00105AFB"/>
    <w:rsid w:val="00113347"/>
    <w:rsid w:val="00116D0D"/>
    <w:rsid w:val="00121CC4"/>
    <w:rsid w:val="00137935"/>
    <w:rsid w:val="00140D86"/>
    <w:rsid w:val="00154A83"/>
    <w:rsid w:val="00155F64"/>
    <w:rsid w:val="001772C1"/>
    <w:rsid w:val="00177552"/>
    <w:rsid w:val="001928DB"/>
    <w:rsid w:val="00192A17"/>
    <w:rsid w:val="001950B6"/>
    <w:rsid w:val="001B48EF"/>
    <w:rsid w:val="001C75B4"/>
    <w:rsid w:val="001D1EB2"/>
    <w:rsid w:val="001D6C05"/>
    <w:rsid w:val="001F22BC"/>
    <w:rsid w:val="001F34C6"/>
    <w:rsid w:val="00210699"/>
    <w:rsid w:val="002546C5"/>
    <w:rsid w:val="00264301"/>
    <w:rsid w:val="0027485F"/>
    <w:rsid w:val="00277408"/>
    <w:rsid w:val="002818F2"/>
    <w:rsid w:val="002A59CA"/>
    <w:rsid w:val="002B6031"/>
    <w:rsid w:val="002C36C5"/>
    <w:rsid w:val="002F1295"/>
    <w:rsid w:val="002F4861"/>
    <w:rsid w:val="00303CD5"/>
    <w:rsid w:val="0032246E"/>
    <w:rsid w:val="003242EE"/>
    <w:rsid w:val="003316E8"/>
    <w:rsid w:val="00340808"/>
    <w:rsid w:val="00346707"/>
    <w:rsid w:val="00356104"/>
    <w:rsid w:val="0035754F"/>
    <w:rsid w:val="00372E9C"/>
    <w:rsid w:val="00391E5C"/>
    <w:rsid w:val="00395A6D"/>
    <w:rsid w:val="003B04AD"/>
    <w:rsid w:val="003B228D"/>
    <w:rsid w:val="003B269D"/>
    <w:rsid w:val="004003CF"/>
    <w:rsid w:val="00406052"/>
    <w:rsid w:val="004179AE"/>
    <w:rsid w:val="00431976"/>
    <w:rsid w:val="004404FE"/>
    <w:rsid w:val="00493753"/>
    <w:rsid w:val="00494F6F"/>
    <w:rsid w:val="004960E9"/>
    <w:rsid w:val="004B04D3"/>
    <w:rsid w:val="004B50D9"/>
    <w:rsid w:val="004C0FEB"/>
    <w:rsid w:val="004C4426"/>
    <w:rsid w:val="004C6539"/>
    <w:rsid w:val="004F242B"/>
    <w:rsid w:val="004F4E2E"/>
    <w:rsid w:val="004F6506"/>
    <w:rsid w:val="00505303"/>
    <w:rsid w:val="00523582"/>
    <w:rsid w:val="0052740F"/>
    <w:rsid w:val="00541EEF"/>
    <w:rsid w:val="00546521"/>
    <w:rsid w:val="00552C82"/>
    <w:rsid w:val="005542DA"/>
    <w:rsid w:val="0056006B"/>
    <w:rsid w:val="00567016"/>
    <w:rsid w:val="005804B9"/>
    <w:rsid w:val="00584580"/>
    <w:rsid w:val="0058586F"/>
    <w:rsid w:val="00596667"/>
    <w:rsid w:val="005A1837"/>
    <w:rsid w:val="005A6438"/>
    <w:rsid w:val="005C2EF7"/>
    <w:rsid w:val="005C4E41"/>
    <w:rsid w:val="005D0F43"/>
    <w:rsid w:val="005E349C"/>
    <w:rsid w:val="005E72F4"/>
    <w:rsid w:val="005F06F6"/>
    <w:rsid w:val="005F2B1F"/>
    <w:rsid w:val="005F3A86"/>
    <w:rsid w:val="00614F62"/>
    <w:rsid w:val="006406A9"/>
    <w:rsid w:val="00653CC5"/>
    <w:rsid w:val="00670AC9"/>
    <w:rsid w:val="00683F8A"/>
    <w:rsid w:val="006855EB"/>
    <w:rsid w:val="006950AA"/>
    <w:rsid w:val="006A504B"/>
    <w:rsid w:val="006B16FC"/>
    <w:rsid w:val="006B5D6E"/>
    <w:rsid w:val="006B79D9"/>
    <w:rsid w:val="006C3907"/>
    <w:rsid w:val="006D62C5"/>
    <w:rsid w:val="006D74FE"/>
    <w:rsid w:val="006D7B3B"/>
    <w:rsid w:val="006E1EA6"/>
    <w:rsid w:val="006F4434"/>
    <w:rsid w:val="006F6CCF"/>
    <w:rsid w:val="00704E8C"/>
    <w:rsid w:val="007120DA"/>
    <w:rsid w:val="00724070"/>
    <w:rsid w:val="00735217"/>
    <w:rsid w:val="00735FE4"/>
    <w:rsid w:val="007454C5"/>
    <w:rsid w:val="00746A4D"/>
    <w:rsid w:val="00762608"/>
    <w:rsid w:val="00764BEF"/>
    <w:rsid w:val="00774FFA"/>
    <w:rsid w:val="00776D03"/>
    <w:rsid w:val="007812EE"/>
    <w:rsid w:val="007843DB"/>
    <w:rsid w:val="00796D53"/>
    <w:rsid w:val="007A4B29"/>
    <w:rsid w:val="007B180D"/>
    <w:rsid w:val="007B6834"/>
    <w:rsid w:val="007E004C"/>
    <w:rsid w:val="008036C9"/>
    <w:rsid w:val="0081026B"/>
    <w:rsid w:val="00810773"/>
    <w:rsid w:val="00810E32"/>
    <w:rsid w:val="00821B5F"/>
    <w:rsid w:val="00842F28"/>
    <w:rsid w:val="008431B1"/>
    <w:rsid w:val="008442C0"/>
    <w:rsid w:val="00896F0A"/>
    <w:rsid w:val="008A6F81"/>
    <w:rsid w:val="008A7E70"/>
    <w:rsid w:val="008B3765"/>
    <w:rsid w:val="008E0D81"/>
    <w:rsid w:val="008E4848"/>
    <w:rsid w:val="009041F1"/>
    <w:rsid w:val="009107A3"/>
    <w:rsid w:val="00910EB8"/>
    <w:rsid w:val="00911044"/>
    <w:rsid w:val="00921B2F"/>
    <w:rsid w:val="00923AB5"/>
    <w:rsid w:val="009251B9"/>
    <w:rsid w:val="00961ED5"/>
    <w:rsid w:val="009711D2"/>
    <w:rsid w:val="00982A03"/>
    <w:rsid w:val="009A2471"/>
    <w:rsid w:val="009B1273"/>
    <w:rsid w:val="009B5530"/>
    <w:rsid w:val="009C63C2"/>
    <w:rsid w:val="009D46DD"/>
    <w:rsid w:val="009D597B"/>
    <w:rsid w:val="00A07725"/>
    <w:rsid w:val="00A175A9"/>
    <w:rsid w:val="00A20682"/>
    <w:rsid w:val="00A43773"/>
    <w:rsid w:val="00A44948"/>
    <w:rsid w:val="00A4779A"/>
    <w:rsid w:val="00A63397"/>
    <w:rsid w:val="00A64337"/>
    <w:rsid w:val="00A65B60"/>
    <w:rsid w:val="00A95A0E"/>
    <w:rsid w:val="00A978E2"/>
    <w:rsid w:val="00AA4C84"/>
    <w:rsid w:val="00AA5216"/>
    <w:rsid w:val="00AB4666"/>
    <w:rsid w:val="00AC2442"/>
    <w:rsid w:val="00AC646F"/>
    <w:rsid w:val="00AC7094"/>
    <w:rsid w:val="00AD4ED6"/>
    <w:rsid w:val="00AD62CD"/>
    <w:rsid w:val="00AD7393"/>
    <w:rsid w:val="00B01EFC"/>
    <w:rsid w:val="00B02211"/>
    <w:rsid w:val="00B03349"/>
    <w:rsid w:val="00B05C45"/>
    <w:rsid w:val="00B127F1"/>
    <w:rsid w:val="00B12FCF"/>
    <w:rsid w:val="00B15DCE"/>
    <w:rsid w:val="00B22841"/>
    <w:rsid w:val="00B30CB2"/>
    <w:rsid w:val="00B37C7D"/>
    <w:rsid w:val="00B40FD1"/>
    <w:rsid w:val="00B52983"/>
    <w:rsid w:val="00B54435"/>
    <w:rsid w:val="00B651C8"/>
    <w:rsid w:val="00B84F83"/>
    <w:rsid w:val="00B926EE"/>
    <w:rsid w:val="00BA4DC2"/>
    <w:rsid w:val="00BA7E97"/>
    <w:rsid w:val="00BB3FE5"/>
    <w:rsid w:val="00BC1949"/>
    <w:rsid w:val="00BF6213"/>
    <w:rsid w:val="00BF641E"/>
    <w:rsid w:val="00C01B77"/>
    <w:rsid w:val="00C0619F"/>
    <w:rsid w:val="00C31EE8"/>
    <w:rsid w:val="00C3774A"/>
    <w:rsid w:val="00C408D2"/>
    <w:rsid w:val="00C527EF"/>
    <w:rsid w:val="00C84F10"/>
    <w:rsid w:val="00CA0C9D"/>
    <w:rsid w:val="00CB7AF2"/>
    <w:rsid w:val="00CC0C40"/>
    <w:rsid w:val="00CC3B45"/>
    <w:rsid w:val="00CC71ED"/>
    <w:rsid w:val="00CC7260"/>
    <w:rsid w:val="00CD2E75"/>
    <w:rsid w:val="00CE2C0E"/>
    <w:rsid w:val="00CE58F8"/>
    <w:rsid w:val="00D13946"/>
    <w:rsid w:val="00D14F2E"/>
    <w:rsid w:val="00D25872"/>
    <w:rsid w:val="00D25AF2"/>
    <w:rsid w:val="00D430E6"/>
    <w:rsid w:val="00D440E0"/>
    <w:rsid w:val="00D63DA1"/>
    <w:rsid w:val="00D719E7"/>
    <w:rsid w:val="00D71DC3"/>
    <w:rsid w:val="00D84779"/>
    <w:rsid w:val="00DA5738"/>
    <w:rsid w:val="00DA7285"/>
    <w:rsid w:val="00DB2654"/>
    <w:rsid w:val="00DC0941"/>
    <w:rsid w:val="00DF58BA"/>
    <w:rsid w:val="00E0397F"/>
    <w:rsid w:val="00E079D0"/>
    <w:rsid w:val="00E3098B"/>
    <w:rsid w:val="00E63684"/>
    <w:rsid w:val="00E775CF"/>
    <w:rsid w:val="00EA2496"/>
    <w:rsid w:val="00EA603E"/>
    <w:rsid w:val="00EA6AE8"/>
    <w:rsid w:val="00EB009D"/>
    <w:rsid w:val="00EB7683"/>
    <w:rsid w:val="00EB776D"/>
    <w:rsid w:val="00EB7D72"/>
    <w:rsid w:val="00ED0349"/>
    <w:rsid w:val="00ED1294"/>
    <w:rsid w:val="00EE2A51"/>
    <w:rsid w:val="00EE4277"/>
    <w:rsid w:val="00EF2189"/>
    <w:rsid w:val="00F06B01"/>
    <w:rsid w:val="00F071DD"/>
    <w:rsid w:val="00F31839"/>
    <w:rsid w:val="00F451D9"/>
    <w:rsid w:val="00F60765"/>
    <w:rsid w:val="00F903AC"/>
    <w:rsid w:val="00FA2A27"/>
    <w:rsid w:val="00FA3989"/>
    <w:rsid w:val="00FC25C9"/>
    <w:rsid w:val="00FC3049"/>
    <w:rsid w:val="00FE1140"/>
    <w:rsid w:val="00FF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A1FDAD6"/>
  <w15:docId w15:val="{3DC9AC20-C45C-49C7-A9E7-997804528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utura Lt BT" w:eastAsiaTheme="minorHAnsi" w:hAnsi="Futura Lt BT"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ßtext"/>
    <w:qFormat/>
    <w:rsid w:val="00746A4D"/>
  </w:style>
  <w:style w:type="paragraph" w:styleId="berschrift1">
    <w:name w:val="heading 1"/>
    <w:aliases w:val="Headline Gelb"/>
    <w:basedOn w:val="Standard"/>
    <w:next w:val="Standard"/>
    <w:link w:val="berschrift1Zchn"/>
    <w:uiPriority w:val="9"/>
    <w:qFormat/>
    <w:rsid w:val="00746A4D"/>
    <w:pPr>
      <w:keepNext/>
      <w:keepLines/>
      <w:spacing w:before="240" w:after="0" w:line="480" w:lineRule="auto"/>
      <w:outlineLvl w:val="0"/>
    </w:pPr>
    <w:rPr>
      <w:rFonts w:ascii="Futura PT Heavy" w:eastAsiaTheme="majorEastAsia" w:hAnsi="Futura PT Heavy" w:cstheme="majorBidi"/>
      <w:color w:val="ECBE12"/>
      <w:sz w:val="32"/>
      <w:szCs w:val="32"/>
    </w:rPr>
  </w:style>
  <w:style w:type="paragraph" w:styleId="berschrift2">
    <w:name w:val="heading 2"/>
    <w:aliases w:val="Headline Schwarz"/>
    <w:basedOn w:val="Standard"/>
    <w:next w:val="Standard"/>
    <w:link w:val="berschrift2Zchn"/>
    <w:uiPriority w:val="9"/>
    <w:unhideWhenUsed/>
    <w:qFormat/>
    <w:rsid w:val="00746A4D"/>
    <w:pPr>
      <w:keepNext/>
      <w:keepLines/>
      <w:spacing w:before="240" w:after="0" w:line="480" w:lineRule="auto"/>
      <w:outlineLvl w:val="1"/>
    </w:pPr>
    <w:rPr>
      <w:rFonts w:ascii="Futura PT Heavy" w:eastAsiaTheme="majorEastAsia" w:hAnsi="Futura PT Heavy" w:cstheme="majorBidi"/>
      <w:color w:val="000000" w:themeColor="text1"/>
      <w:sz w:val="32"/>
      <w:szCs w:val="26"/>
    </w:rPr>
  </w:style>
  <w:style w:type="paragraph" w:styleId="berschrift3">
    <w:name w:val="heading 3"/>
    <w:basedOn w:val="Standard"/>
    <w:next w:val="Standard"/>
    <w:link w:val="berschrift3Zchn"/>
    <w:uiPriority w:val="9"/>
    <w:unhideWhenUsed/>
    <w:qFormat/>
    <w:rsid w:val="00D63DA1"/>
    <w:pPr>
      <w:keepNext/>
      <w:keepLines/>
      <w:spacing w:before="40" w:after="0"/>
      <w:outlineLvl w:val="2"/>
    </w:pPr>
    <w:rPr>
      <w:rFonts w:ascii="Futura PT Book" w:eastAsiaTheme="majorEastAsia" w:hAnsi="Futura PT Book" w:cstheme="majorBidi"/>
      <w:color w:val="000000" w:themeColor="text1"/>
      <w:szCs w:val="24"/>
    </w:rPr>
  </w:style>
  <w:style w:type="paragraph" w:styleId="berschrift4">
    <w:name w:val="heading 4"/>
    <w:basedOn w:val="Standard"/>
    <w:next w:val="Standard"/>
    <w:link w:val="berschrift4Zchn"/>
    <w:uiPriority w:val="9"/>
    <w:semiHidden/>
    <w:unhideWhenUsed/>
    <w:qFormat/>
    <w:rsid w:val="002B6031"/>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line Gelb Zchn"/>
    <w:basedOn w:val="Absatz-Standardschriftart"/>
    <w:link w:val="berschrift1"/>
    <w:uiPriority w:val="9"/>
    <w:rsid w:val="00746A4D"/>
    <w:rPr>
      <w:rFonts w:ascii="Futura PT Heavy" w:eastAsiaTheme="majorEastAsia" w:hAnsi="Futura PT Heavy" w:cstheme="majorBidi"/>
      <w:color w:val="ECBE12"/>
      <w:sz w:val="32"/>
      <w:szCs w:val="32"/>
    </w:rPr>
  </w:style>
  <w:style w:type="character" w:customStyle="1" w:styleId="berschrift2Zchn">
    <w:name w:val="Überschrift 2 Zchn"/>
    <w:aliases w:val="Headline Schwarz Zchn"/>
    <w:basedOn w:val="Absatz-Standardschriftart"/>
    <w:link w:val="berschrift2"/>
    <w:uiPriority w:val="9"/>
    <w:rsid w:val="00746A4D"/>
    <w:rPr>
      <w:rFonts w:ascii="Futura PT Heavy" w:eastAsiaTheme="majorEastAsia" w:hAnsi="Futura PT Heavy" w:cstheme="majorBidi"/>
      <w:color w:val="000000" w:themeColor="text1"/>
      <w:sz w:val="32"/>
      <w:szCs w:val="26"/>
    </w:rPr>
  </w:style>
  <w:style w:type="character" w:customStyle="1" w:styleId="berschrift3Zchn">
    <w:name w:val="Überschrift 3 Zchn"/>
    <w:basedOn w:val="Absatz-Standardschriftart"/>
    <w:link w:val="berschrift3"/>
    <w:uiPriority w:val="9"/>
    <w:rsid w:val="00D63DA1"/>
    <w:rPr>
      <w:rFonts w:ascii="Futura PT Book" w:eastAsiaTheme="majorEastAsia" w:hAnsi="Futura PT Book" w:cstheme="majorBidi"/>
      <w:color w:val="000000" w:themeColor="text1"/>
      <w:szCs w:val="24"/>
    </w:rPr>
  </w:style>
  <w:style w:type="paragraph" w:styleId="KeinLeerraum">
    <w:name w:val="No Spacing"/>
    <w:aliases w:val="Kein Leerraum Fließtext"/>
    <w:uiPriority w:val="1"/>
    <w:qFormat/>
    <w:rsid w:val="00746A4D"/>
    <w:pPr>
      <w:spacing w:after="0" w:line="240" w:lineRule="auto"/>
    </w:pPr>
  </w:style>
  <w:style w:type="paragraph" w:styleId="Titel">
    <w:name w:val="Title"/>
    <w:basedOn w:val="Standard"/>
    <w:next w:val="Standard"/>
    <w:link w:val="TitelZchn"/>
    <w:uiPriority w:val="10"/>
    <w:qFormat/>
    <w:rsid w:val="00746A4D"/>
    <w:pPr>
      <w:spacing w:before="720" w:after="0" w:line="240" w:lineRule="auto"/>
      <w:contextualSpacing/>
    </w:pPr>
    <w:rPr>
      <w:rFonts w:eastAsiaTheme="majorEastAsia" w:cstheme="majorBidi"/>
      <w:color w:val="000000" w:themeColor="text1"/>
      <w:spacing w:val="-10"/>
      <w:kern w:val="28"/>
      <w:sz w:val="72"/>
      <w:szCs w:val="56"/>
    </w:rPr>
  </w:style>
  <w:style w:type="character" w:customStyle="1" w:styleId="TitelZchn">
    <w:name w:val="Titel Zchn"/>
    <w:basedOn w:val="Absatz-Standardschriftart"/>
    <w:link w:val="Titel"/>
    <w:uiPriority w:val="10"/>
    <w:rsid w:val="00746A4D"/>
    <w:rPr>
      <w:rFonts w:eastAsiaTheme="majorEastAsia" w:cstheme="majorBidi"/>
      <w:color w:val="000000" w:themeColor="text1"/>
      <w:spacing w:val="-10"/>
      <w:kern w:val="28"/>
      <w:sz w:val="72"/>
      <w:szCs w:val="56"/>
    </w:rPr>
  </w:style>
  <w:style w:type="paragraph" w:styleId="Untertitel">
    <w:name w:val="Subtitle"/>
    <w:basedOn w:val="Standard"/>
    <w:next w:val="Standard"/>
    <w:link w:val="UntertitelZchn"/>
    <w:uiPriority w:val="11"/>
    <w:qFormat/>
    <w:rsid w:val="00746A4D"/>
    <w:pPr>
      <w:numPr>
        <w:ilvl w:val="1"/>
      </w:numPr>
      <w:spacing w:after="720" w:line="240" w:lineRule="auto"/>
    </w:pPr>
    <w:rPr>
      <w:rFonts w:eastAsiaTheme="minorEastAsia"/>
      <w:color w:val="5A5A5A" w:themeColor="text1" w:themeTint="A5"/>
      <w:spacing w:val="15"/>
      <w:sz w:val="20"/>
    </w:rPr>
  </w:style>
  <w:style w:type="character" w:customStyle="1" w:styleId="UntertitelZchn">
    <w:name w:val="Untertitel Zchn"/>
    <w:basedOn w:val="Absatz-Standardschriftart"/>
    <w:link w:val="Untertitel"/>
    <w:uiPriority w:val="11"/>
    <w:rsid w:val="00746A4D"/>
    <w:rPr>
      <w:rFonts w:eastAsiaTheme="minorEastAsia"/>
      <w:color w:val="5A5A5A" w:themeColor="text1" w:themeTint="A5"/>
      <w:spacing w:val="15"/>
      <w:sz w:val="20"/>
    </w:rPr>
  </w:style>
  <w:style w:type="paragraph" w:styleId="Kopfzeile">
    <w:name w:val="header"/>
    <w:basedOn w:val="Standard"/>
    <w:link w:val="KopfzeileZchn"/>
    <w:uiPriority w:val="99"/>
    <w:unhideWhenUsed/>
    <w:rsid w:val="00372E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72E9C"/>
  </w:style>
  <w:style w:type="paragraph" w:styleId="Fuzeile">
    <w:name w:val="footer"/>
    <w:basedOn w:val="Standard"/>
    <w:link w:val="FuzeileZchn"/>
    <w:uiPriority w:val="99"/>
    <w:unhideWhenUsed/>
    <w:rsid w:val="00372E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72E9C"/>
  </w:style>
  <w:style w:type="character" w:styleId="Hyperlink">
    <w:name w:val="Hyperlink"/>
    <w:basedOn w:val="Absatz-Standardschriftart"/>
    <w:uiPriority w:val="99"/>
    <w:unhideWhenUsed/>
    <w:rsid w:val="000766D1"/>
    <w:rPr>
      <w:color w:val="0563C1" w:themeColor="hyperlink"/>
      <w:u w:val="single"/>
    </w:rPr>
  </w:style>
  <w:style w:type="table" w:styleId="Tabellenraster">
    <w:name w:val="Table Grid"/>
    <w:basedOn w:val="NormaleTabelle"/>
    <w:uiPriority w:val="39"/>
    <w:rsid w:val="00843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8431B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431B1"/>
    <w:rPr>
      <w:sz w:val="20"/>
      <w:szCs w:val="20"/>
    </w:rPr>
  </w:style>
  <w:style w:type="character" w:styleId="Funotenzeichen">
    <w:name w:val="footnote reference"/>
    <w:basedOn w:val="Absatz-Standardschriftart"/>
    <w:uiPriority w:val="99"/>
    <w:semiHidden/>
    <w:unhideWhenUsed/>
    <w:rsid w:val="008431B1"/>
    <w:rPr>
      <w:vertAlign w:val="superscript"/>
    </w:rPr>
  </w:style>
  <w:style w:type="paragraph" w:styleId="Listenabsatz">
    <w:name w:val="List Paragraph"/>
    <w:basedOn w:val="Standard"/>
    <w:uiPriority w:val="34"/>
    <w:qFormat/>
    <w:rsid w:val="008431B1"/>
    <w:pPr>
      <w:ind w:left="720"/>
      <w:contextualSpacing/>
    </w:pPr>
  </w:style>
  <w:style w:type="character" w:customStyle="1" w:styleId="berschrift4Zchn">
    <w:name w:val="Überschrift 4 Zchn"/>
    <w:basedOn w:val="Absatz-Standardschriftart"/>
    <w:link w:val="berschrift4"/>
    <w:uiPriority w:val="9"/>
    <w:semiHidden/>
    <w:rsid w:val="002B6031"/>
    <w:rPr>
      <w:rFonts w:asciiTheme="majorHAnsi" w:eastAsiaTheme="majorEastAsia" w:hAnsiTheme="majorHAnsi" w:cstheme="majorBidi"/>
      <w:b/>
      <w:bCs/>
      <w:i/>
      <w:iCs/>
      <w:color w:val="5B9BD5" w:themeColor="accent1"/>
    </w:rPr>
  </w:style>
  <w:style w:type="paragraph" w:customStyle="1" w:styleId="articleheaderintrotext">
    <w:name w:val="article__header__intro__text"/>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customStyle="1" w:styleId="articleparagraph">
    <w:name w:val="article__paragraph"/>
    <w:basedOn w:val="Standard"/>
    <w:rsid w:val="002B6031"/>
    <w:pPr>
      <w:spacing w:before="100" w:beforeAutospacing="1" w:after="100" w:afterAutospacing="1" w:line="240" w:lineRule="auto"/>
    </w:pPr>
    <w:rPr>
      <w:rFonts w:ascii="Times New Roman" w:eastAsia="Times New Roman" w:hAnsi="Times New Roman" w:cs="Times New Roman"/>
      <w:szCs w:val="24"/>
      <w:lang w:eastAsia="de-DE"/>
    </w:rPr>
  </w:style>
  <w:style w:type="paragraph" w:styleId="Sprechblasentext">
    <w:name w:val="Balloon Text"/>
    <w:basedOn w:val="Standard"/>
    <w:link w:val="SprechblasentextZchn"/>
    <w:uiPriority w:val="99"/>
    <w:semiHidden/>
    <w:unhideWhenUsed/>
    <w:rsid w:val="002B60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B6031"/>
    <w:rPr>
      <w:rFonts w:ascii="Tahoma" w:hAnsi="Tahoma" w:cs="Tahoma"/>
      <w:sz w:val="16"/>
      <w:szCs w:val="16"/>
    </w:rPr>
  </w:style>
  <w:style w:type="paragraph" w:styleId="StandardWeb">
    <w:name w:val="Normal (Web)"/>
    <w:basedOn w:val="Standard"/>
    <w:uiPriority w:val="99"/>
    <w:semiHidden/>
    <w:unhideWhenUsed/>
    <w:rsid w:val="0032246E"/>
    <w:pPr>
      <w:spacing w:before="100" w:beforeAutospacing="1" w:after="100" w:afterAutospacing="1" w:line="240" w:lineRule="auto"/>
    </w:pPr>
    <w:rPr>
      <w:rFonts w:ascii="Times New Roman" w:eastAsia="Times New Roman" w:hAnsi="Times New Roman" w:cs="Times New Roman"/>
      <w:szCs w:val="24"/>
      <w:lang w:eastAsia="de-DE"/>
    </w:rPr>
  </w:style>
  <w:style w:type="character" w:customStyle="1" w:styleId="pdb-article-teaser-breadcrumb-headline-title">
    <w:name w:val="pdb-article-teaser-breadcrumb-headline-title"/>
    <w:basedOn w:val="Absatz-Standardschriftart"/>
    <w:rsid w:val="009B1273"/>
  </w:style>
  <w:style w:type="character" w:customStyle="1" w:styleId="pdb-article-caption-copyright">
    <w:name w:val="pdb-article-caption-copyright"/>
    <w:basedOn w:val="Absatz-Standardschriftart"/>
    <w:rsid w:val="009B1273"/>
  </w:style>
  <w:style w:type="character" w:customStyle="1" w:styleId="pdb-article-body-locationlabel">
    <w:name w:val="pdb-article-body-locationlabel"/>
    <w:basedOn w:val="Absatz-Standardschriftart"/>
    <w:rsid w:val="009B1273"/>
  </w:style>
  <w:style w:type="character" w:customStyle="1" w:styleId="rtr-schema-org">
    <w:name w:val="rtr-schema-org"/>
    <w:basedOn w:val="Absatz-Standardschriftart"/>
    <w:rsid w:val="009B1273"/>
  </w:style>
  <w:style w:type="character" w:customStyle="1" w:styleId="qpdate">
    <w:name w:val="qp_date"/>
    <w:basedOn w:val="Absatz-Standardschriftart"/>
    <w:rsid w:val="009B1273"/>
  </w:style>
  <w:style w:type="character" w:customStyle="1" w:styleId="person">
    <w:name w:val="person"/>
    <w:basedOn w:val="Absatz-Standardschriftart"/>
    <w:rsid w:val="009B1273"/>
  </w:style>
  <w:style w:type="character" w:customStyle="1" w:styleId="location">
    <w:name w:val="location"/>
    <w:basedOn w:val="Absatz-Standardschriftart"/>
    <w:rsid w:val="009B1273"/>
  </w:style>
  <w:style w:type="character" w:customStyle="1" w:styleId="zgtperson">
    <w:name w:val="zgtperson"/>
    <w:basedOn w:val="Absatz-Standardschriftart"/>
    <w:rsid w:val="009B1273"/>
  </w:style>
  <w:style w:type="character" w:customStyle="1" w:styleId="UnresolvedMention">
    <w:name w:val="Unresolved Mention"/>
    <w:basedOn w:val="Absatz-Standardschriftart"/>
    <w:uiPriority w:val="99"/>
    <w:semiHidden/>
    <w:unhideWhenUsed/>
    <w:rsid w:val="00FC25C9"/>
    <w:rPr>
      <w:color w:val="605E5C"/>
      <w:shd w:val="clear" w:color="auto" w:fill="E1DFDD"/>
    </w:rPr>
  </w:style>
  <w:style w:type="character" w:styleId="Kommentarzeichen">
    <w:name w:val="annotation reference"/>
    <w:basedOn w:val="Absatz-Standardschriftart"/>
    <w:uiPriority w:val="99"/>
    <w:semiHidden/>
    <w:unhideWhenUsed/>
    <w:rsid w:val="00EF2189"/>
    <w:rPr>
      <w:sz w:val="16"/>
      <w:szCs w:val="16"/>
    </w:rPr>
  </w:style>
  <w:style w:type="paragraph" w:styleId="Kommentartext">
    <w:name w:val="annotation text"/>
    <w:basedOn w:val="Standard"/>
    <w:link w:val="KommentartextZchn"/>
    <w:uiPriority w:val="99"/>
    <w:semiHidden/>
    <w:unhideWhenUsed/>
    <w:rsid w:val="00EF218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F2189"/>
    <w:rPr>
      <w:sz w:val="20"/>
      <w:szCs w:val="20"/>
    </w:rPr>
  </w:style>
  <w:style w:type="paragraph" w:styleId="Kommentarthema">
    <w:name w:val="annotation subject"/>
    <w:basedOn w:val="Kommentartext"/>
    <w:next w:val="Kommentartext"/>
    <w:link w:val="KommentarthemaZchn"/>
    <w:uiPriority w:val="99"/>
    <w:semiHidden/>
    <w:unhideWhenUsed/>
    <w:rsid w:val="00406052"/>
    <w:rPr>
      <w:b/>
      <w:bCs/>
    </w:rPr>
  </w:style>
  <w:style w:type="character" w:customStyle="1" w:styleId="KommentarthemaZchn">
    <w:name w:val="Kommentarthema Zchn"/>
    <w:basedOn w:val="KommentartextZchn"/>
    <w:link w:val="Kommentarthema"/>
    <w:uiPriority w:val="99"/>
    <w:semiHidden/>
    <w:rsid w:val="004060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5545">
      <w:bodyDiv w:val="1"/>
      <w:marLeft w:val="0"/>
      <w:marRight w:val="0"/>
      <w:marTop w:val="0"/>
      <w:marBottom w:val="0"/>
      <w:divBdr>
        <w:top w:val="none" w:sz="0" w:space="0" w:color="auto"/>
        <w:left w:val="none" w:sz="0" w:space="0" w:color="auto"/>
        <w:bottom w:val="none" w:sz="0" w:space="0" w:color="auto"/>
        <w:right w:val="none" w:sz="0" w:space="0" w:color="auto"/>
      </w:divBdr>
      <w:divsChild>
        <w:div w:id="460684150">
          <w:marLeft w:val="0"/>
          <w:marRight w:val="0"/>
          <w:marTop w:val="0"/>
          <w:marBottom w:val="0"/>
          <w:divBdr>
            <w:top w:val="none" w:sz="0" w:space="0" w:color="auto"/>
            <w:left w:val="none" w:sz="0" w:space="0" w:color="auto"/>
            <w:bottom w:val="none" w:sz="0" w:space="0" w:color="auto"/>
            <w:right w:val="none" w:sz="0" w:space="0" w:color="auto"/>
          </w:divBdr>
        </w:div>
        <w:div w:id="744111619">
          <w:marLeft w:val="0"/>
          <w:marRight w:val="0"/>
          <w:marTop w:val="0"/>
          <w:marBottom w:val="0"/>
          <w:divBdr>
            <w:top w:val="none" w:sz="0" w:space="0" w:color="auto"/>
            <w:left w:val="none" w:sz="0" w:space="0" w:color="auto"/>
            <w:bottom w:val="none" w:sz="0" w:space="0" w:color="auto"/>
            <w:right w:val="none" w:sz="0" w:space="0" w:color="auto"/>
          </w:divBdr>
          <w:divsChild>
            <w:div w:id="1395355503">
              <w:marLeft w:val="0"/>
              <w:marRight w:val="0"/>
              <w:marTop w:val="0"/>
              <w:marBottom w:val="0"/>
              <w:divBdr>
                <w:top w:val="none" w:sz="0" w:space="0" w:color="auto"/>
                <w:left w:val="none" w:sz="0" w:space="0" w:color="auto"/>
                <w:bottom w:val="none" w:sz="0" w:space="0" w:color="auto"/>
                <w:right w:val="none" w:sz="0" w:space="0" w:color="auto"/>
              </w:divBdr>
              <w:divsChild>
                <w:div w:id="966083267">
                  <w:marLeft w:val="0"/>
                  <w:marRight w:val="0"/>
                  <w:marTop w:val="0"/>
                  <w:marBottom w:val="0"/>
                  <w:divBdr>
                    <w:top w:val="none" w:sz="0" w:space="0" w:color="auto"/>
                    <w:left w:val="none" w:sz="0" w:space="0" w:color="auto"/>
                    <w:bottom w:val="none" w:sz="0" w:space="0" w:color="auto"/>
                    <w:right w:val="none" w:sz="0" w:space="0" w:color="auto"/>
                  </w:divBdr>
                  <w:divsChild>
                    <w:div w:id="1726836799">
                      <w:marLeft w:val="0"/>
                      <w:marRight w:val="0"/>
                      <w:marTop w:val="0"/>
                      <w:marBottom w:val="0"/>
                      <w:divBdr>
                        <w:top w:val="none" w:sz="0" w:space="0" w:color="auto"/>
                        <w:left w:val="none" w:sz="0" w:space="0" w:color="auto"/>
                        <w:bottom w:val="none" w:sz="0" w:space="0" w:color="auto"/>
                        <w:right w:val="none" w:sz="0" w:space="0" w:color="auto"/>
                      </w:divBdr>
                      <w:divsChild>
                        <w:div w:id="208417878">
                          <w:marLeft w:val="0"/>
                          <w:marRight w:val="0"/>
                          <w:marTop w:val="0"/>
                          <w:marBottom w:val="0"/>
                          <w:divBdr>
                            <w:top w:val="none" w:sz="0" w:space="0" w:color="auto"/>
                            <w:left w:val="none" w:sz="0" w:space="0" w:color="auto"/>
                            <w:bottom w:val="none" w:sz="0" w:space="0" w:color="auto"/>
                            <w:right w:val="none" w:sz="0" w:space="0" w:color="auto"/>
                          </w:divBdr>
                          <w:divsChild>
                            <w:div w:id="1071463859">
                              <w:marLeft w:val="0"/>
                              <w:marRight w:val="0"/>
                              <w:marTop w:val="0"/>
                              <w:marBottom w:val="0"/>
                              <w:divBdr>
                                <w:top w:val="none" w:sz="0" w:space="0" w:color="auto"/>
                                <w:left w:val="none" w:sz="0" w:space="0" w:color="auto"/>
                                <w:bottom w:val="none" w:sz="0" w:space="0" w:color="auto"/>
                                <w:right w:val="none" w:sz="0" w:space="0" w:color="auto"/>
                              </w:divBdr>
                              <w:divsChild>
                                <w:div w:id="238249806">
                                  <w:marLeft w:val="0"/>
                                  <w:marRight w:val="0"/>
                                  <w:marTop w:val="0"/>
                                  <w:marBottom w:val="0"/>
                                  <w:divBdr>
                                    <w:top w:val="none" w:sz="0" w:space="0" w:color="auto"/>
                                    <w:left w:val="none" w:sz="0" w:space="0" w:color="auto"/>
                                    <w:bottom w:val="none" w:sz="0" w:space="0" w:color="auto"/>
                                    <w:right w:val="none" w:sz="0" w:space="0" w:color="auto"/>
                                  </w:divBdr>
                                  <w:divsChild>
                                    <w:div w:id="4558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963270">
      <w:bodyDiv w:val="1"/>
      <w:marLeft w:val="0"/>
      <w:marRight w:val="0"/>
      <w:marTop w:val="0"/>
      <w:marBottom w:val="0"/>
      <w:divBdr>
        <w:top w:val="none" w:sz="0" w:space="0" w:color="auto"/>
        <w:left w:val="none" w:sz="0" w:space="0" w:color="auto"/>
        <w:bottom w:val="none" w:sz="0" w:space="0" w:color="auto"/>
        <w:right w:val="none" w:sz="0" w:space="0" w:color="auto"/>
      </w:divBdr>
      <w:divsChild>
        <w:div w:id="998188355">
          <w:marLeft w:val="0"/>
          <w:marRight w:val="0"/>
          <w:marTop w:val="0"/>
          <w:marBottom w:val="300"/>
          <w:divBdr>
            <w:top w:val="none" w:sz="0" w:space="0" w:color="auto"/>
            <w:left w:val="none" w:sz="0" w:space="0" w:color="auto"/>
            <w:bottom w:val="none" w:sz="0" w:space="0" w:color="auto"/>
            <w:right w:val="none" w:sz="0" w:space="0" w:color="auto"/>
          </w:divBdr>
          <w:divsChild>
            <w:div w:id="242418883">
              <w:marLeft w:val="0"/>
              <w:marRight w:val="0"/>
              <w:marTop w:val="0"/>
              <w:marBottom w:val="0"/>
              <w:divBdr>
                <w:top w:val="none" w:sz="0" w:space="0" w:color="auto"/>
                <w:left w:val="none" w:sz="0" w:space="0" w:color="auto"/>
                <w:bottom w:val="none" w:sz="0" w:space="0" w:color="auto"/>
                <w:right w:val="none" w:sz="0" w:space="0" w:color="auto"/>
              </w:divBdr>
              <w:divsChild>
                <w:div w:id="9751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410499">
      <w:bodyDiv w:val="1"/>
      <w:marLeft w:val="0"/>
      <w:marRight w:val="0"/>
      <w:marTop w:val="0"/>
      <w:marBottom w:val="0"/>
      <w:divBdr>
        <w:top w:val="none" w:sz="0" w:space="0" w:color="auto"/>
        <w:left w:val="none" w:sz="0" w:space="0" w:color="auto"/>
        <w:bottom w:val="none" w:sz="0" w:space="0" w:color="auto"/>
        <w:right w:val="none" w:sz="0" w:space="0" w:color="auto"/>
      </w:divBdr>
    </w:div>
    <w:div w:id="741562913">
      <w:bodyDiv w:val="1"/>
      <w:marLeft w:val="0"/>
      <w:marRight w:val="0"/>
      <w:marTop w:val="0"/>
      <w:marBottom w:val="0"/>
      <w:divBdr>
        <w:top w:val="none" w:sz="0" w:space="0" w:color="auto"/>
        <w:left w:val="none" w:sz="0" w:space="0" w:color="auto"/>
        <w:bottom w:val="none" w:sz="0" w:space="0" w:color="auto"/>
        <w:right w:val="none" w:sz="0" w:space="0" w:color="auto"/>
      </w:divBdr>
      <w:divsChild>
        <w:div w:id="937179402">
          <w:marLeft w:val="0"/>
          <w:marRight w:val="0"/>
          <w:marTop w:val="0"/>
          <w:marBottom w:val="0"/>
          <w:divBdr>
            <w:top w:val="none" w:sz="0" w:space="0" w:color="auto"/>
            <w:left w:val="none" w:sz="0" w:space="0" w:color="auto"/>
            <w:bottom w:val="none" w:sz="0" w:space="0" w:color="auto"/>
            <w:right w:val="none" w:sz="0" w:space="0" w:color="auto"/>
          </w:divBdr>
        </w:div>
        <w:div w:id="365182309">
          <w:marLeft w:val="0"/>
          <w:marRight w:val="0"/>
          <w:marTop w:val="0"/>
          <w:marBottom w:val="0"/>
          <w:divBdr>
            <w:top w:val="none" w:sz="0" w:space="0" w:color="auto"/>
            <w:left w:val="none" w:sz="0" w:space="0" w:color="auto"/>
            <w:bottom w:val="none" w:sz="0" w:space="0" w:color="auto"/>
            <w:right w:val="none" w:sz="0" w:space="0" w:color="auto"/>
          </w:divBdr>
          <w:divsChild>
            <w:div w:id="1260992049">
              <w:marLeft w:val="0"/>
              <w:marRight w:val="0"/>
              <w:marTop w:val="0"/>
              <w:marBottom w:val="0"/>
              <w:divBdr>
                <w:top w:val="none" w:sz="0" w:space="0" w:color="auto"/>
                <w:left w:val="none" w:sz="0" w:space="0" w:color="auto"/>
                <w:bottom w:val="none" w:sz="0" w:space="0" w:color="auto"/>
                <w:right w:val="none" w:sz="0" w:space="0" w:color="auto"/>
              </w:divBdr>
              <w:divsChild>
                <w:div w:id="531068815">
                  <w:marLeft w:val="0"/>
                  <w:marRight w:val="0"/>
                  <w:marTop w:val="0"/>
                  <w:marBottom w:val="0"/>
                  <w:divBdr>
                    <w:top w:val="none" w:sz="0" w:space="0" w:color="auto"/>
                    <w:left w:val="none" w:sz="0" w:space="0" w:color="auto"/>
                    <w:bottom w:val="none" w:sz="0" w:space="0" w:color="auto"/>
                    <w:right w:val="none" w:sz="0" w:space="0" w:color="auto"/>
                  </w:divBdr>
                  <w:divsChild>
                    <w:div w:id="1972902444">
                      <w:marLeft w:val="0"/>
                      <w:marRight w:val="0"/>
                      <w:marTop w:val="0"/>
                      <w:marBottom w:val="0"/>
                      <w:divBdr>
                        <w:top w:val="none" w:sz="0" w:space="0" w:color="auto"/>
                        <w:left w:val="none" w:sz="0" w:space="0" w:color="auto"/>
                        <w:bottom w:val="none" w:sz="0" w:space="0" w:color="auto"/>
                        <w:right w:val="none" w:sz="0" w:space="0" w:color="auto"/>
                      </w:divBdr>
                      <w:divsChild>
                        <w:div w:id="229387173">
                          <w:marLeft w:val="0"/>
                          <w:marRight w:val="0"/>
                          <w:marTop w:val="0"/>
                          <w:marBottom w:val="0"/>
                          <w:divBdr>
                            <w:top w:val="none" w:sz="0" w:space="0" w:color="auto"/>
                            <w:left w:val="none" w:sz="0" w:space="0" w:color="auto"/>
                            <w:bottom w:val="none" w:sz="0" w:space="0" w:color="auto"/>
                            <w:right w:val="none" w:sz="0" w:space="0" w:color="auto"/>
                          </w:divBdr>
                          <w:divsChild>
                            <w:div w:id="836460638">
                              <w:marLeft w:val="0"/>
                              <w:marRight w:val="0"/>
                              <w:marTop w:val="0"/>
                              <w:marBottom w:val="225"/>
                              <w:divBdr>
                                <w:top w:val="none" w:sz="0" w:space="0" w:color="auto"/>
                                <w:left w:val="none" w:sz="0" w:space="0" w:color="auto"/>
                                <w:bottom w:val="none" w:sz="0" w:space="0" w:color="auto"/>
                                <w:right w:val="none" w:sz="0" w:space="0" w:color="auto"/>
                              </w:divBdr>
                              <w:divsChild>
                                <w:div w:id="1463382459">
                                  <w:marLeft w:val="0"/>
                                  <w:marRight w:val="0"/>
                                  <w:marTop w:val="0"/>
                                  <w:marBottom w:val="0"/>
                                  <w:divBdr>
                                    <w:top w:val="none" w:sz="0" w:space="0" w:color="auto"/>
                                    <w:left w:val="none" w:sz="0" w:space="0" w:color="auto"/>
                                    <w:bottom w:val="none" w:sz="0" w:space="0" w:color="auto"/>
                                    <w:right w:val="none" w:sz="0" w:space="0" w:color="auto"/>
                                  </w:divBdr>
                                  <w:divsChild>
                                    <w:div w:id="13158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089028">
          <w:marLeft w:val="0"/>
          <w:marRight w:val="0"/>
          <w:marTop w:val="0"/>
          <w:marBottom w:val="0"/>
          <w:divBdr>
            <w:top w:val="none" w:sz="0" w:space="0" w:color="auto"/>
            <w:left w:val="none" w:sz="0" w:space="0" w:color="auto"/>
            <w:bottom w:val="none" w:sz="0" w:space="0" w:color="auto"/>
            <w:right w:val="none" w:sz="0" w:space="0" w:color="auto"/>
          </w:divBdr>
          <w:divsChild>
            <w:div w:id="1920823732">
              <w:marLeft w:val="0"/>
              <w:marRight w:val="0"/>
              <w:marTop w:val="0"/>
              <w:marBottom w:val="0"/>
              <w:divBdr>
                <w:top w:val="none" w:sz="0" w:space="0" w:color="auto"/>
                <w:left w:val="none" w:sz="0" w:space="0" w:color="auto"/>
                <w:bottom w:val="none" w:sz="0" w:space="0" w:color="auto"/>
                <w:right w:val="none" w:sz="0" w:space="0" w:color="auto"/>
              </w:divBdr>
              <w:divsChild>
                <w:div w:id="985742200">
                  <w:marLeft w:val="0"/>
                  <w:marRight w:val="0"/>
                  <w:marTop w:val="0"/>
                  <w:marBottom w:val="0"/>
                  <w:divBdr>
                    <w:top w:val="none" w:sz="0" w:space="0" w:color="auto"/>
                    <w:left w:val="none" w:sz="0" w:space="0" w:color="auto"/>
                    <w:bottom w:val="none" w:sz="0" w:space="0" w:color="auto"/>
                    <w:right w:val="none" w:sz="0" w:space="0" w:color="auto"/>
                  </w:divBdr>
                  <w:divsChild>
                    <w:div w:id="1468476267">
                      <w:marLeft w:val="0"/>
                      <w:marRight w:val="0"/>
                      <w:marTop w:val="0"/>
                      <w:marBottom w:val="0"/>
                      <w:divBdr>
                        <w:top w:val="none" w:sz="0" w:space="0" w:color="auto"/>
                        <w:left w:val="none" w:sz="0" w:space="0" w:color="auto"/>
                        <w:bottom w:val="none" w:sz="0" w:space="0" w:color="auto"/>
                        <w:right w:val="none" w:sz="0" w:space="0" w:color="auto"/>
                      </w:divBdr>
                      <w:divsChild>
                        <w:div w:id="1247500089">
                          <w:marLeft w:val="0"/>
                          <w:marRight w:val="0"/>
                          <w:marTop w:val="0"/>
                          <w:marBottom w:val="0"/>
                          <w:divBdr>
                            <w:top w:val="none" w:sz="0" w:space="0" w:color="auto"/>
                            <w:left w:val="none" w:sz="0" w:space="0" w:color="auto"/>
                            <w:bottom w:val="none" w:sz="0" w:space="0" w:color="auto"/>
                            <w:right w:val="none" w:sz="0" w:space="0" w:color="auto"/>
                          </w:divBdr>
                          <w:divsChild>
                            <w:div w:id="1498302323">
                              <w:marLeft w:val="0"/>
                              <w:marRight w:val="0"/>
                              <w:marTop w:val="0"/>
                              <w:marBottom w:val="0"/>
                              <w:divBdr>
                                <w:top w:val="none" w:sz="0" w:space="0" w:color="auto"/>
                                <w:left w:val="none" w:sz="0" w:space="0" w:color="auto"/>
                                <w:bottom w:val="none" w:sz="0" w:space="0" w:color="auto"/>
                                <w:right w:val="none" w:sz="0" w:space="0" w:color="auto"/>
                              </w:divBdr>
                            </w:div>
                            <w:div w:id="505943459">
                              <w:marLeft w:val="0"/>
                              <w:marRight w:val="0"/>
                              <w:marTop w:val="0"/>
                              <w:marBottom w:val="0"/>
                              <w:divBdr>
                                <w:top w:val="none" w:sz="0" w:space="0" w:color="auto"/>
                                <w:left w:val="none" w:sz="0" w:space="0" w:color="auto"/>
                                <w:bottom w:val="none" w:sz="0" w:space="0" w:color="auto"/>
                                <w:right w:val="none" w:sz="0" w:space="0" w:color="auto"/>
                              </w:divBdr>
                            </w:div>
                            <w:div w:id="32625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4176562">
      <w:bodyDiv w:val="1"/>
      <w:marLeft w:val="0"/>
      <w:marRight w:val="0"/>
      <w:marTop w:val="0"/>
      <w:marBottom w:val="0"/>
      <w:divBdr>
        <w:top w:val="none" w:sz="0" w:space="0" w:color="auto"/>
        <w:left w:val="none" w:sz="0" w:space="0" w:color="auto"/>
        <w:bottom w:val="none" w:sz="0" w:space="0" w:color="auto"/>
        <w:right w:val="none" w:sz="0" w:space="0" w:color="auto"/>
      </w:divBdr>
    </w:div>
    <w:div w:id="947859590">
      <w:bodyDiv w:val="1"/>
      <w:marLeft w:val="0"/>
      <w:marRight w:val="0"/>
      <w:marTop w:val="0"/>
      <w:marBottom w:val="0"/>
      <w:divBdr>
        <w:top w:val="none" w:sz="0" w:space="0" w:color="auto"/>
        <w:left w:val="none" w:sz="0" w:space="0" w:color="auto"/>
        <w:bottom w:val="none" w:sz="0" w:space="0" w:color="auto"/>
        <w:right w:val="none" w:sz="0" w:space="0" w:color="auto"/>
      </w:divBdr>
    </w:div>
    <w:div w:id="1659070849">
      <w:bodyDiv w:val="1"/>
      <w:marLeft w:val="0"/>
      <w:marRight w:val="0"/>
      <w:marTop w:val="0"/>
      <w:marBottom w:val="0"/>
      <w:divBdr>
        <w:top w:val="none" w:sz="0" w:space="0" w:color="auto"/>
        <w:left w:val="none" w:sz="0" w:space="0" w:color="auto"/>
        <w:bottom w:val="none" w:sz="0" w:space="0" w:color="auto"/>
        <w:right w:val="none" w:sz="0" w:space="0" w:color="auto"/>
      </w:divBdr>
      <w:divsChild>
        <w:div w:id="612633298">
          <w:marLeft w:val="0"/>
          <w:marRight w:val="0"/>
          <w:marTop w:val="0"/>
          <w:marBottom w:val="0"/>
          <w:divBdr>
            <w:top w:val="none" w:sz="0" w:space="0" w:color="auto"/>
            <w:left w:val="none" w:sz="0" w:space="0" w:color="auto"/>
            <w:bottom w:val="none" w:sz="0" w:space="0" w:color="auto"/>
            <w:right w:val="none" w:sz="0" w:space="0" w:color="auto"/>
          </w:divBdr>
        </w:div>
        <w:div w:id="772628290">
          <w:marLeft w:val="0"/>
          <w:marRight w:val="0"/>
          <w:marTop w:val="0"/>
          <w:marBottom w:val="0"/>
          <w:divBdr>
            <w:top w:val="none" w:sz="0" w:space="0" w:color="auto"/>
            <w:left w:val="none" w:sz="0" w:space="0" w:color="auto"/>
            <w:bottom w:val="none" w:sz="0" w:space="0" w:color="auto"/>
            <w:right w:val="none" w:sz="0" w:space="0" w:color="auto"/>
          </w:divBdr>
        </w:div>
        <w:div w:id="329136084">
          <w:marLeft w:val="0"/>
          <w:marRight w:val="0"/>
          <w:marTop w:val="0"/>
          <w:marBottom w:val="0"/>
          <w:divBdr>
            <w:top w:val="none" w:sz="0" w:space="0" w:color="auto"/>
            <w:left w:val="none" w:sz="0" w:space="0" w:color="auto"/>
            <w:bottom w:val="none" w:sz="0" w:space="0" w:color="auto"/>
            <w:right w:val="none" w:sz="0" w:space="0" w:color="auto"/>
          </w:divBdr>
        </w:div>
      </w:divsChild>
    </w:div>
    <w:div w:id="1808694618">
      <w:bodyDiv w:val="1"/>
      <w:marLeft w:val="0"/>
      <w:marRight w:val="0"/>
      <w:marTop w:val="0"/>
      <w:marBottom w:val="0"/>
      <w:divBdr>
        <w:top w:val="none" w:sz="0" w:space="0" w:color="auto"/>
        <w:left w:val="none" w:sz="0" w:space="0" w:color="auto"/>
        <w:bottom w:val="none" w:sz="0" w:space="0" w:color="auto"/>
        <w:right w:val="none" w:sz="0" w:space="0" w:color="auto"/>
      </w:divBdr>
      <w:divsChild>
        <w:div w:id="1272862199">
          <w:marLeft w:val="0"/>
          <w:marRight w:val="0"/>
          <w:marTop w:val="0"/>
          <w:marBottom w:val="0"/>
          <w:divBdr>
            <w:top w:val="none" w:sz="0" w:space="0" w:color="auto"/>
            <w:left w:val="none" w:sz="0" w:space="0" w:color="auto"/>
            <w:bottom w:val="none" w:sz="0" w:space="0" w:color="auto"/>
            <w:right w:val="none" w:sz="0" w:space="0" w:color="auto"/>
          </w:divBdr>
          <w:divsChild>
            <w:div w:id="561672828">
              <w:marLeft w:val="0"/>
              <w:marRight w:val="0"/>
              <w:marTop w:val="0"/>
              <w:marBottom w:val="0"/>
              <w:divBdr>
                <w:top w:val="none" w:sz="0" w:space="0" w:color="auto"/>
                <w:left w:val="none" w:sz="0" w:space="0" w:color="auto"/>
                <w:bottom w:val="none" w:sz="0" w:space="0" w:color="auto"/>
                <w:right w:val="none" w:sz="0" w:space="0" w:color="auto"/>
              </w:divBdr>
            </w:div>
            <w:div w:id="1486581763">
              <w:marLeft w:val="0"/>
              <w:marRight w:val="0"/>
              <w:marTop w:val="0"/>
              <w:marBottom w:val="0"/>
              <w:divBdr>
                <w:top w:val="none" w:sz="0" w:space="0" w:color="auto"/>
                <w:left w:val="none" w:sz="0" w:space="0" w:color="auto"/>
                <w:bottom w:val="none" w:sz="0" w:space="0" w:color="auto"/>
                <w:right w:val="none" w:sz="0" w:space="0" w:color="auto"/>
              </w:divBdr>
              <w:divsChild>
                <w:div w:id="3897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29552">
          <w:marLeft w:val="0"/>
          <w:marRight w:val="0"/>
          <w:marTop w:val="0"/>
          <w:marBottom w:val="0"/>
          <w:divBdr>
            <w:top w:val="none" w:sz="0" w:space="0" w:color="auto"/>
            <w:left w:val="none" w:sz="0" w:space="0" w:color="auto"/>
            <w:bottom w:val="none" w:sz="0" w:space="0" w:color="auto"/>
            <w:right w:val="none" w:sz="0" w:space="0" w:color="auto"/>
          </w:divBdr>
          <w:divsChild>
            <w:div w:id="224099258">
              <w:marLeft w:val="0"/>
              <w:marRight w:val="0"/>
              <w:marTop w:val="0"/>
              <w:marBottom w:val="0"/>
              <w:divBdr>
                <w:top w:val="none" w:sz="0" w:space="0" w:color="auto"/>
                <w:left w:val="none" w:sz="0" w:space="0" w:color="auto"/>
                <w:bottom w:val="none" w:sz="0" w:space="0" w:color="auto"/>
                <w:right w:val="none" w:sz="0" w:space="0" w:color="auto"/>
              </w:divBdr>
            </w:div>
          </w:divsChild>
        </w:div>
        <w:div w:id="197357740">
          <w:marLeft w:val="0"/>
          <w:marRight w:val="0"/>
          <w:marTop w:val="0"/>
          <w:marBottom w:val="0"/>
          <w:divBdr>
            <w:top w:val="none" w:sz="0" w:space="0" w:color="auto"/>
            <w:left w:val="none" w:sz="0" w:space="0" w:color="auto"/>
            <w:bottom w:val="none" w:sz="0" w:space="0" w:color="auto"/>
            <w:right w:val="none" w:sz="0" w:space="0" w:color="auto"/>
          </w:divBdr>
        </w:div>
        <w:div w:id="1460296363">
          <w:marLeft w:val="0"/>
          <w:marRight w:val="0"/>
          <w:marTop w:val="0"/>
          <w:marBottom w:val="0"/>
          <w:divBdr>
            <w:top w:val="none" w:sz="0" w:space="0" w:color="auto"/>
            <w:left w:val="none" w:sz="0" w:space="0" w:color="auto"/>
            <w:bottom w:val="none" w:sz="0" w:space="0" w:color="auto"/>
            <w:right w:val="none" w:sz="0" w:space="0" w:color="auto"/>
          </w:divBdr>
          <w:divsChild>
            <w:div w:id="1609502383">
              <w:marLeft w:val="0"/>
              <w:marRight w:val="0"/>
              <w:marTop w:val="0"/>
              <w:marBottom w:val="0"/>
              <w:divBdr>
                <w:top w:val="none" w:sz="0" w:space="0" w:color="auto"/>
                <w:left w:val="none" w:sz="0" w:space="0" w:color="auto"/>
                <w:bottom w:val="none" w:sz="0" w:space="0" w:color="auto"/>
                <w:right w:val="none" w:sz="0" w:space="0" w:color="auto"/>
              </w:divBdr>
              <w:divsChild>
                <w:div w:id="192812433">
                  <w:marLeft w:val="0"/>
                  <w:marRight w:val="0"/>
                  <w:marTop w:val="0"/>
                  <w:marBottom w:val="0"/>
                  <w:divBdr>
                    <w:top w:val="none" w:sz="0" w:space="0" w:color="auto"/>
                    <w:left w:val="none" w:sz="0" w:space="0" w:color="auto"/>
                    <w:bottom w:val="none" w:sz="0" w:space="0" w:color="auto"/>
                    <w:right w:val="none" w:sz="0" w:space="0" w:color="auto"/>
                  </w:divBdr>
                  <w:divsChild>
                    <w:div w:id="130174731">
                      <w:marLeft w:val="0"/>
                      <w:marRight w:val="0"/>
                      <w:marTop w:val="0"/>
                      <w:marBottom w:val="0"/>
                      <w:divBdr>
                        <w:top w:val="none" w:sz="0" w:space="0" w:color="auto"/>
                        <w:left w:val="none" w:sz="0" w:space="0" w:color="auto"/>
                        <w:bottom w:val="none" w:sz="0" w:space="0" w:color="auto"/>
                        <w:right w:val="none" w:sz="0" w:space="0" w:color="auto"/>
                      </w:divBdr>
                      <w:divsChild>
                        <w:div w:id="144345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494572">
      <w:bodyDiv w:val="1"/>
      <w:marLeft w:val="0"/>
      <w:marRight w:val="0"/>
      <w:marTop w:val="0"/>
      <w:marBottom w:val="0"/>
      <w:divBdr>
        <w:top w:val="none" w:sz="0" w:space="0" w:color="auto"/>
        <w:left w:val="none" w:sz="0" w:space="0" w:color="auto"/>
        <w:bottom w:val="none" w:sz="0" w:space="0" w:color="auto"/>
        <w:right w:val="none" w:sz="0" w:space="0" w:color="auto"/>
      </w:divBdr>
      <w:divsChild>
        <w:div w:id="2012638547">
          <w:marLeft w:val="0"/>
          <w:marRight w:val="0"/>
          <w:marTop w:val="0"/>
          <w:marBottom w:val="0"/>
          <w:divBdr>
            <w:top w:val="none" w:sz="0" w:space="0" w:color="auto"/>
            <w:left w:val="none" w:sz="0" w:space="0" w:color="auto"/>
            <w:bottom w:val="none" w:sz="0" w:space="0" w:color="auto"/>
            <w:right w:val="none" w:sz="0" w:space="0" w:color="auto"/>
          </w:divBdr>
        </w:div>
        <w:div w:id="660696724">
          <w:marLeft w:val="0"/>
          <w:marRight w:val="0"/>
          <w:marTop w:val="0"/>
          <w:marBottom w:val="0"/>
          <w:divBdr>
            <w:top w:val="none" w:sz="0" w:space="0" w:color="auto"/>
            <w:left w:val="none" w:sz="0" w:space="0" w:color="auto"/>
            <w:bottom w:val="none" w:sz="0" w:space="0" w:color="auto"/>
            <w:right w:val="none" w:sz="0" w:space="0" w:color="auto"/>
          </w:divBdr>
        </w:div>
        <w:div w:id="1035349563">
          <w:marLeft w:val="0"/>
          <w:marRight w:val="0"/>
          <w:marTop w:val="0"/>
          <w:marBottom w:val="0"/>
          <w:divBdr>
            <w:top w:val="none" w:sz="0" w:space="0" w:color="auto"/>
            <w:left w:val="none" w:sz="0" w:space="0" w:color="auto"/>
            <w:bottom w:val="none" w:sz="0" w:space="0" w:color="auto"/>
            <w:right w:val="none" w:sz="0" w:space="0" w:color="auto"/>
          </w:divBdr>
        </w:div>
        <w:div w:id="404187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f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ja.zimmermann@graf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BFFB1-143C-4507-886A-2A0F34189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4010</Characters>
  <Application>Microsoft Office Word</Application>
  <DocSecurity>0</DocSecurity>
  <Lines>67</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Theuerkauf | GRAFE</dc:creator>
  <cp:lastModifiedBy>Anja Zimmermann | GRAFE</cp:lastModifiedBy>
  <cp:revision>9</cp:revision>
  <cp:lastPrinted>2021-10-07T07:04:00Z</cp:lastPrinted>
  <dcterms:created xsi:type="dcterms:W3CDTF">2021-09-30T07:39:00Z</dcterms:created>
  <dcterms:modified xsi:type="dcterms:W3CDTF">2021-10-07T07:45:00Z</dcterms:modified>
</cp:coreProperties>
</file>